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BACDD" w14:textId="017A281A" w:rsidR="003B48DA" w:rsidRPr="00A66343" w:rsidRDefault="00940B8C" w:rsidP="003B48DA">
      <w:pPr>
        <w:rPr>
          <w:rFonts w:ascii="Calibri" w:hAnsi="Calibri" w:cs="Arial"/>
        </w:rPr>
      </w:pPr>
      <w:bookmarkStart w:id="0" w:name="_GoBack"/>
      <w:bookmarkEnd w:id="0"/>
      <w:r>
        <w:rPr>
          <w:rFonts w:ascii="Calibri" w:hAnsi="Calibri" w:cs="Arial"/>
        </w:rPr>
        <w:t xml:space="preserve">Datum: </w:t>
      </w:r>
      <w:r w:rsidR="00EF5CC0">
        <w:rPr>
          <w:rFonts w:ascii="Calibri" w:hAnsi="Calibri" w:cs="Arial"/>
        </w:rPr>
        <w:t>5</w:t>
      </w:r>
      <w:r>
        <w:rPr>
          <w:rFonts w:ascii="Calibri" w:hAnsi="Calibri" w:cs="Arial"/>
        </w:rPr>
        <w:t xml:space="preserve">. </w:t>
      </w:r>
      <w:r w:rsidR="00EF5CC0">
        <w:rPr>
          <w:rFonts w:ascii="Calibri" w:hAnsi="Calibri" w:cs="Arial"/>
        </w:rPr>
        <w:t>5</w:t>
      </w:r>
      <w:r>
        <w:rPr>
          <w:rFonts w:ascii="Calibri" w:hAnsi="Calibri" w:cs="Arial"/>
        </w:rPr>
        <w:t>. 20</w:t>
      </w:r>
      <w:r w:rsidR="00747CB8">
        <w:rPr>
          <w:rFonts w:ascii="Calibri" w:hAnsi="Calibri" w:cs="Arial"/>
        </w:rPr>
        <w:t>22</w:t>
      </w:r>
    </w:p>
    <w:p w14:paraId="5C837399" w14:textId="1423C6D0" w:rsidR="003B48DA" w:rsidRPr="00A66343" w:rsidRDefault="003B48DA" w:rsidP="003B48DA">
      <w:pPr>
        <w:pStyle w:val="Telobesedila"/>
        <w:jc w:val="center"/>
        <w:rPr>
          <w:rFonts w:ascii="Calibri" w:hAnsi="Calibri" w:cs="Arial"/>
          <w:sz w:val="16"/>
          <w:szCs w:val="16"/>
        </w:rPr>
      </w:pPr>
      <w:r w:rsidRPr="00A66343">
        <w:rPr>
          <w:rFonts w:ascii="Calibri" w:hAnsi="Calibri" w:cs="Arial"/>
          <w:sz w:val="16"/>
          <w:szCs w:val="16"/>
        </w:rPr>
        <w:t>Na podlagi Razpisa šolskih športnih tekmovanj i</w:t>
      </w:r>
      <w:r w:rsidR="00940B8C">
        <w:rPr>
          <w:rFonts w:ascii="Calibri" w:hAnsi="Calibri" w:cs="Arial"/>
          <w:sz w:val="16"/>
          <w:szCs w:val="16"/>
        </w:rPr>
        <w:t>n prireditev za šolsko leto 20</w:t>
      </w:r>
      <w:r w:rsidR="00747CB8">
        <w:rPr>
          <w:rFonts w:ascii="Calibri" w:hAnsi="Calibri" w:cs="Arial"/>
          <w:sz w:val="16"/>
          <w:szCs w:val="16"/>
        </w:rPr>
        <w:t>21</w:t>
      </w:r>
      <w:r w:rsidR="00940B8C">
        <w:rPr>
          <w:rFonts w:ascii="Calibri" w:hAnsi="Calibri" w:cs="Arial"/>
          <w:sz w:val="16"/>
          <w:szCs w:val="16"/>
        </w:rPr>
        <w:t>/</w:t>
      </w:r>
      <w:r w:rsidR="00747CB8">
        <w:rPr>
          <w:rFonts w:ascii="Calibri" w:hAnsi="Calibri" w:cs="Arial"/>
          <w:sz w:val="16"/>
          <w:szCs w:val="16"/>
        </w:rPr>
        <w:t>22</w:t>
      </w:r>
      <w:r w:rsidRPr="00A66343">
        <w:rPr>
          <w:rFonts w:ascii="Calibri" w:hAnsi="Calibri" w:cs="Arial"/>
          <w:sz w:val="16"/>
          <w:szCs w:val="16"/>
        </w:rPr>
        <w:t xml:space="preserve"> (Šport</w:t>
      </w:r>
      <w:r w:rsidR="00940B8C">
        <w:rPr>
          <w:rFonts w:ascii="Calibri" w:hAnsi="Calibri" w:cs="Arial"/>
          <w:sz w:val="16"/>
          <w:szCs w:val="16"/>
        </w:rPr>
        <w:t xml:space="preserve"> mladih, Informator 1, leto 20</w:t>
      </w:r>
      <w:r w:rsidR="00747CB8">
        <w:rPr>
          <w:rFonts w:ascii="Calibri" w:hAnsi="Calibri" w:cs="Arial"/>
          <w:sz w:val="16"/>
          <w:szCs w:val="16"/>
        </w:rPr>
        <w:t>21</w:t>
      </w:r>
      <w:r w:rsidRPr="00A66343">
        <w:rPr>
          <w:rFonts w:ascii="Calibri" w:hAnsi="Calibri" w:cs="Arial"/>
          <w:sz w:val="16"/>
          <w:szCs w:val="16"/>
        </w:rPr>
        <w:t>) in glede na predviden koledar šolskih športnih tekmovanj na medob</w:t>
      </w:r>
      <w:r w:rsidRPr="00A66343">
        <w:rPr>
          <w:rFonts w:ascii="Calibri" w:hAnsi="Calibri"/>
          <w:sz w:val="16"/>
          <w:szCs w:val="16"/>
        </w:rPr>
        <w:t>č</w:t>
      </w:r>
      <w:r w:rsidRPr="00A66343">
        <w:rPr>
          <w:rFonts w:ascii="Calibri" w:hAnsi="Calibri" w:cs="Arial"/>
          <w:sz w:val="16"/>
          <w:szCs w:val="16"/>
        </w:rPr>
        <w:t>inskem nivoju</w:t>
      </w:r>
      <w:r>
        <w:rPr>
          <w:rFonts w:ascii="Calibri" w:hAnsi="Calibri" w:cs="Arial"/>
          <w:sz w:val="16"/>
          <w:szCs w:val="16"/>
        </w:rPr>
        <w:t xml:space="preserve"> objavljamo:</w:t>
      </w:r>
    </w:p>
    <w:p w14:paraId="39F6A234" w14:textId="77777777" w:rsidR="003B48DA" w:rsidRDefault="003B48DA" w:rsidP="003B48DA">
      <w:pPr>
        <w:pStyle w:val="Telobesedila"/>
        <w:jc w:val="center"/>
        <w:rPr>
          <w:rFonts w:ascii="Calibri" w:hAnsi="Calibri" w:cs="Arial"/>
          <w:b/>
          <w:sz w:val="24"/>
        </w:rPr>
      </w:pPr>
    </w:p>
    <w:p w14:paraId="45B974C4" w14:textId="77777777" w:rsidR="003B48DA" w:rsidRPr="00124294" w:rsidRDefault="003B48DA" w:rsidP="003B48DA">
      <w:pPr>
        <w:pStyle w:val="Telobesedila"/>
        <w:jc w:val="center"/>
        <w:rPr>
          <w:rFonts w:ascii="Calibri" w:hAnsi="Calibri" w:cs="Arial"/>
          <w:b/>
          <w:sz w:val="28"/>
          <w:szCs w:val="28"/>
        </w:rPr>
      </w:pPr>
      <w:r w:rsidRPr="00124294">
        <w:rPr>
          <w:rFonts w:ascii="Calibri" w:hAnsi="Calibri" w:cs="Arial"/>
          <w:b/>
          <w:sz w:val="28"/>
          <w:szCs w:val="28"/>
        </w:rPr>
        <w:t>R  A  Z  P  I  S</w:t>
      </w:r>
    </w:p>
    <w:p w14:paraId="76C14ECE" w14:textId="77777777" w:rsidR="003B48DA" w:rsidRPr="00AB25A5" w:rsidRDefault="003B48DA" w:rsidP="003B48DA">
      <w:pPr>
        <w:pStyle w:val="Telobesedila"/>
        <w:jc w:val="center"/>
        <w:rPr>
          <w:rFonts w:ascii="Calibri" w:hAnsi="Calibri" w:cs="Arial"/>
          <w:b/>
          <w:sz w:val="22"/>
          <w:szCs w:val="22"/>
        </w:rPr>
      </w:pPr>
      <w:r w:rsidRPr="00AB25A5">
        <w:rPr>
          <w:rFonts w:ascii="Calibri" w:hAnsi="Calibri" w:cs="Arial"/>
          <w:b/>
          <w:sz w:val="22"/>
          <w:szCs w:val="22"/>
        </w:rPr>
        <w:t xml:space="preserve">OBČINSKEGA PRVENSTVA OSNOVNIH ŠOL KAMNIK – KOMENDA </w:t>
      </w:r>
    </w:p>
    <w:p w14:paraId="70F9193D" w14:textId="53A5660E" w:rsidR="003B48DA" w:rsidRPr="00AB25A5" w:rsidRDefault="00940B8C" w:rsidP="003B48DA">
      <w:pPr>
        <w:pStyle w:val="Telobesedila"/>
        <w:jc w:val="center"/>
        <w:rPr>
          <w:rFonts w:ascii="Calibri" w:hAnsi="Calibri" w:cs="Arial"/>
          <w:b/>
          <w:sz w:val="22"/>
          <w:szCs w:val="22"/>
        </w:rPr>
      </w:pPr>
      <w:r w:rsidRPr="00AB25A5">
        <w:rPr>
          <w:rFonts w:ascii="Calibri" w:hAnsi="Calibri" w:cs="Arial"/>
          <w:b/>
          <w:sz w:val="22"/>
          <w:szCs w:val="22"/>
        </w:rPr>
        <w:t>V ATLETIKI ZA ŠOLSKO LETO 20</w:t>
      </w:r>
      <w:r w:rsidR="00747CB8">
        <w:rPr>
          <w:rFonts w:ascii="Calibri" w:hAnsi="Calibri" w:cs="Arial"/>
          <w:b/>
          <w:sz w:val="22"/>
          <w:szCs w:val="22"/>
        </w:rPr>
        <w:t>21</w:t>
      </w:r>
      <w:r w:rsidRPr="00AB25A5">
        <w:rPr>
          <w:rFonts w:ascii="Calibri" w:hAnsi="Calibri" w:cs="Arial"/>
          <w:b/>
          <w:sz w:val="22"/>
          <w:szCs w:val="22"/>
        </w:rPr>
        <w:t>/</w:t>
      </w:r>
      <w:r w:rsidR="00747CB8">
        <w:rPr>
          <w:rFonts w:ascii="Calibri" w:hAnsi="Calibri" w:cs="Arial"/>
          <w:b/>
          <w:sz w:val="22"/>
          <w:szCs w:val="22"/>
        </w:rPr>
        <w:t>22</w:t>
      </w:r>
    </w:p>
    <w:p w14:paraId="1F4A2249" w14:textId="77777777" w:rsidR="003B48DA" w:rsidRPr="00AB25A5" w:rsidRDefault="003B48DA" w:rsidP="003B48DA">
      <w:pPr>
        <w:pStyle w:val="Telobesedila"/>
        <w:jc w:val="center"/>
        <w:rPr>
          <w:rFonts w:ascii="Calibri" w:hAnsi="Calibri" w:cs="Arial"/>
          <w:b/>
          <w:sz w:val="22"/>
          <w:szCs w:val="22"/>
        </w:rPr>
      </w:pPr>
      <w:r w:rsidRPr="00AB25A5">
        <w:rPr>
          <w:rFonts w:ascii="Calibri" w:hAnsi="Calibri" w:cs="Arial"/>
          <w:b/>
          <w:sz w:val="22"/>
          <w:szCs w:val="22"/>
        </w:rPr>
        <w:t>(posami</w:t>
      </w:r>
      <w:r w:rsidRPr="00AB25A5">
        <w:rPr>
          <w:rFonts w:ascii="Calibri" w:hAnsi="Calibri"/>
          <w:b/>
          <w:sz w:val="22"/>
          <w:szCs w:val="22"/>
        </w:rPr>
        <w:t>č</w:t>
      </w:r>
      <w:r w:rsidRPr="00AB25A5">
        <w:rPr>
          <w:rFonts w:ascii="Calibri" w:hAnsi="Calibri" w:cs="Arial"/>
          <w:b/>
          <w:sz w:val="22"/>
          <w:szCs w:val="22"/>
        </w:rPr>
        <w:t>no atletsko tekmovanje)</w:t>
      </w:r>
    </w:p>
    <w:p w14:paraId="7A121E5C" w14:textId="77777777" w:rsidR="003B48DA" w:rsidRPr="00A66343" w:rsidRDefault="003B48DA" w:rsidP="003B48DA">
      <w:pPr>
        <w:rPr>
          <w:rFonts w:ascii="Calibri" w:hAnsi="Calibri"/>
        </w:rPr>
      </w:pPr>
    </w:p>
    <w:tbl>
      <w:tblPr>
        <w:tblStyle w:val="Srednjamrea1poudarek2"/>
        <w:tblW w:w="0" w:type="auto"/>
        <w:jc w:val="center"/>
        <w:tblLook w:val="04A0" w:firstRow="1" w:lastRow="0" w:firstColumn="1" w:lastColumn="0" w:noHBand="0" w:noVBand="1"/>
      </w:tblPr>
      <w:tblGrid>
        <w:gridCol w:w="2220"/>
        <w:gridCol w:w="6786"/>
      </w:tblGrid>
      <w:tr w:rsidR="003B48DA" w:rsidRPr="00A66343" w14:paraId="24F080EB" w14:textId="77777777" w:rsidTr="003E0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2423B971" w14:textId="77777777" w:rsidR="003B48DA" w:rsidRPr="003E05AA" w:rsidRDefault="003B48DA" w:rsidP="00940B8C">
            <w:pPr>
              <w:pStyle w:val="Datum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E05AA">
              <w:rPr>
                <w:rFonts w:ascii="Calibri" w:hAnsi="Calibri" w:cs="Arial"/>
                <w:b/>
                <w:color w:val="auto"/>
                <w:sz w:val="22"/>
                <w:szCs w:val="22"/>
              </w:rPr>
              <w:t>Organizator</w:t>
            </w:r>
          </w:p>
        </w:tc>
        <w:tc>
          <w:tcPr>
            <w:tcW w:w="7059" w:type="dxa"/>
          </w:tcPr>
          <w:p w14:paraId="098DEE02" w14:textId="77777777" w:rsidR="003B48DA" w:rsidRPr="003E05AA" w:rsidRDefault="003B48DA" w:rsidP="00940B8C">
            <w:pPr>
              <w:tabs>
                <w:tab w:val="left" w:pos="34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</w:rPr>
            </w:pPr>
            <w:r w:rsidRPr="003E05AA">
              <w:rPr>
                <w:rFonts w:ascii="Calibri" w:hAnsi="Calibri" w:cs="Arial"/>
                <w:b w:val="0"/>
              </w:rPr>
              <w:t>Zavod za turizem, šport in kulturo Kamnik</w:t>
            </w:r>
          </w:p>
        </w:tc>
      </w:tr>
      <w:tr w:rsidR="003B48DA" w:rsidRPr="00A66343" w14:paraId="7C8C08EA" w14:textId="77777777" w:rsidTr="003E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398E8812" w14:textId="77777777" w:rsidR="003B48DA" w:rsidRPr="003E05AA" w:rsidRDefault="003B48DA" w:rsidP="00940B8C">
            <w:pPr>
              <w:pStyle w:val="Datum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E05AA">
              <w:rPr>
                <w:rFonts w:ascii="Calibri" w:hAnsi="Calibri" w:cs="Arial"/>
                <w:b/>
                <w:color w:val="auto"/>
                <w:sz w:val="22"/>
                <w:szCs w:val="22"/>
              </w:rPr>
              <w:t>Kraj in termin</w:t>
            </w:r>
          </w:p>
        </w:tc>
        <w:tc>
          <w:tcPr>
            <w:tcW w:w="7059" w:type="dxa"/>
          </w:tcPr>
          <w:p w14:paraId="2C06E611" w14:textId="77777777" w:rsidR="003B48DA" w:rsidRPr="003E05AA" w:rsidRDefault="003B48DA" w:rsidP="00940B8C">
            <w:pPr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3E05AA">
              <w:rPr>
                <w:rFonts w:ascii="Calibri" w:hAnsi="Calibri" w:cs="Arial"/>
              </w:rPr>
              <w:t>Stadion Mekinje</w:t>
            </w:r>
          </w:p>
          <w:p w14:paraId="1FB4F79D" w14:textId="0DE67088" w:rsidR="003B48DA" w:rsidRPr="003E05AA" w:rsidRDefault="00EF5CC0" w:rsidP="00940B8C">
            <w:pPr>
              <w:tabs>
                <w:tab w:val="left" w:pos="34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u w:val="single"/>
              </w:rPr>
            </w:pPr>
            <w:r>
              <w:rPr>
                <w:rFonts w:ascii="Calibri" w:hAnsi="Calibri" w:cs="Arial"/>
                <w:b/>
                <w:bCs/>
                <w:u w:val="single"/>
              </w:rPr>
              <w:t>četrtek</w:t>
            </w:r>
            <w:r w:rsidR="00940B8C" w:rsidRPr="003E05AA">
              <w:rPr>
                <w:rFonts w:ascii="Calibri" w:hAnsi="Calibri" w:cs="Arial"/>
                <w:b/>
                <w:bCs/>
                <w:u w:val="single"/>
              </w:rPr>
              <w:t>, 1</w:t>
            </w:r>
            <w:r>
              <w:rPr>
                <w:rFonts w:ascii="Calibri" w:hAnsi="Calibri" w:cs="Arial"/>
                <w:b/>
                <w:bCs/>
                <w:u w:val="single"/>
              </w:rPr>
              <w:t>9</w:t>
            </w:r>
            <w:r w:rsidR="00940B8C" w:rsidRPr="003E05AA">
              <w:rPr>
                <w:rFonts w:ascii="Calibri" w:hAnsi="Calibri" w:cs="Arial"/>
                <w:b/>
                <w:bCs/>
                <w:u w:val="single"/>
              </w:rPr>
              <w:t>. 5. 20</w:t>
            </w:r>
            <w:r w:rsidR="00747CB8">
              <w:rPr>
                <w:rFonts w:ascii="Calibri" w:hAnsi="Calibri" w:cs="Arial"/>
                <w:b/>
                <w:bCs/>
                <w:u w:val="single"/>
              </w:rPr>
              <w:t>22</w:t>
            </w:r>
            <w:r w:rsidR="003E05AA" w:rsidRPr="003E05AA">
              <w:rPr>
                <w:rFonts w:ascii="Calibri" w:hAnsi="Calibri" w:cs="Arial"/>
                <w:b/>
                <w:bCs/>
                <w:u w:val="single"/>
              </w:rPr>
              <w:t xml:space="preserve">, </w:t>
            </w:r>
            <w:r w:rsidR="003B48DA" w:rsidRPr="003E05AA">
              <w:rPr>
                <w:rFonts w:ascii="Calibri" w:hAnsi="Calibri" w:cs="Arial"/>
                <w:b/>
                <w:bCs/>
                <w:u w:val="single"/>
              </w:rPr>
              <w:t>z začetkom ob 9.30 uri (vsi)</w:t>
            </w:r>
          </w:p>
        </w:tc>
      </w:tr>
      <w:tr w:rsidR="003B48DA" w:rsidRPr="00A66343" w14:paraId="71E8638B" w14:textId="77777777" w:rsidTr="003E05A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233EF2C5" w14:textId="77777777" w:rsidR="003B48DA" w:rsidRPr="003E05AA" w:rsidRDefault="003B48DA" w:rsidP="00940B8C">
            <w:pPr>
              <w:pStyle w:val="Datum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E05AA">
              <w:rPr>
                <w:rFonts w:ascii="Calibri" w:hAnsi="Calibri" w:cs="Arial"/>
                <w:b/>
                <w:color w:val="auto"/>
                <w:sz w:val="22"/>
                <w:szCs w:val="22"/>
              </w:rPr>
              <w:t>Izvajalec</w:t>
            </w:r>
          </w:p>
        </w:tc>
        <w:tc>
          <w:tcPr>
            <w:tcW w:w="7059" w:type="dxa"/>
          </w:tcPr>
          <w:p w14:paraId="40F4297C" w14:textId="0ACE3F17" w:rsidR="003B48DA" w:rsidRPr="003E05AA" w:rsidRDefault="003B48DA" w:rsidP="00940B8C">
            <w:pPr>
              <w:pStyle w:val="Datum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3E05AA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Zavod za turizem</w:t>
            </w:r>
            <w:r w:rsidR="00747CB8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 xml:space="preserve"> in</w:t>
            </w:r>
            <w:r w:rsidRPr="003E05AA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 xml:space="preserve"> šport Kamnik in zunanji sodelavci</w:t>
            </w:r>
          </w:p>
        </w:tc>
      </w:tr>
      <w:tr w:rsidR="003B48DA" w:rsidRPr="00A66343" w14:paraId="0AA9915C" w14:textId="77777777" w:rsidTr="003E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7B3FC21B" w14:textId="77777777" w:rsidR="003B48DA" w:rsidRPr="003E05AA" w:rsidRDefault="003B48DA" w:rsidP="00940B8C">
            <w:pPr>
              <w:pStyle w:val="Datum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E05AA">
              <w:rPr>
                <w:rFonts w:ascii="Calibri" w:hAnsi="Calibri" w:cs="Arial"/>
                <w:b/>
                <w:color w:val="auto"/>
                <w:sz w:val="22"/>
                <w:szCs w:val="22"/>
              </w:rPr>
              <w:t>Pravica nastopa</w:t>
            </w:r>
          </w:p>
        </w:tc>
        <w:tc>
          <w:tcPr>
            <w:tcW w:w="7059" w:type="dxa"/>
          </w:tcPr>
          <w:p w14:paraId="58067454" w14:textId="77777777" w:rsidR="003B48DA" w:rsidRPr="003E05AA" w:rsidRDefault="003B48DA" w:rsidP="00940B8C">
            <w:pPr>
              <w:pStyle w:val="Datum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3E05AA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Učenke in učenci OŠ občin Kamnik in Komenda</w:t>
            </w:r>
          </w:p>
        </w:tc>
      </w:tr>
      <w:tr w:rsidR="003B48DA" w:rsidRPr="00A66343" w14:paraId="4735633B" w14:textId="77777777" w:rsidTr="003E05A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263A3DE8" w14:textId="77777777" w:rsidR="003B48DA" w:rsidRPr="003E05AA" w:rsidRDefault="003B48DA" w:rsidP="00940B8C">
            <w:pPr>
              <w:pStyle w:val="Datum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E05AA">
              <w:rPr>
                <w:rFonts w:ascii="Calibri" w:hAnsi="Calibri" w:cs="Arial"/>
                <w:b/>
                <w:color w:val="auto"/>
                <w:sz w:val="22"/>
                <w:szCs w:val="22"/>
              </w:rPr>
              <w:t>Tekmovalne kategorije</w:t>
            </w:r>
          </w:p>
        </w:tc>
        <w:tc>
          <w:tcPr>
            <w:tcW w:w="7059" w:type="dxa"/>
          </w:tcPr>
          <w:p w14:paraId="2365ABB3" w14:textId="1D92F6D5" w:rsidR="003B48DA" w:rsidRPr="003E05AA" w:rsidRDefault="00940B8C" w:rsidP="00940B8C">
            <w:pPr>
              <w:tabs>
                <w:tab w:val="left" w:pos="36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3E05AA">
              <w:rPr>
                <w:rFonts w:ascii="Calibri" w:hAnsi="Calibri" w:cs="Arial"/>
                <w:b/>
                <w:u w:val="single"/>
              </w:rPr>
              <w:t>letnik 200</w:t>
            </w:r>
            <w:r w:rsidR="00747CB8">
              <w:rPr>
                <w:rFonts w:ascii="Calibri" w:hAnsi="Calibri" w:cs="Arial"/>
                <w:b/>
                <w:u w:val="single"/>
              </w:rPr>
              <w:t>7</w:t>
            </w:r>
            <w:r w:rsidRPr="003E05AA">
              <w:rPr>
                <w:rFonts w:ascii="Calibri" w:hAnsi="Calibri" w:cs="Arial"/>
                <w:b/>
                <w:u w:val="single"/>
              </w:rPr>
              <w:t xml:space="preserve"> in </w:t>
            </w:r>
            <w:r w:rsidR="00CC3311">
              <w:rPr>
                <w:rFonts w:ascii="Calibri" w:hAnsi="Calibri" w:cs="Arial"/>
                <w:b/>
                <w:u w:val="single"/>
              </w:rPr>
              <w:t>200</w:t>
            </w:r>
            <w:r w:rsidR="00747CB8">
              <w:rPr>
                <w:rFonts w:ascii="Calibri" w:hAnsi="Calibri" w:cs="Arial"/>
                <w:b/>
                <w:u w:val="single"/>
              </w:rPr>
              <w:t>8</w:t>
            </w:r>
            <w:r w:rsidR="003B48DA" w:rsidRPr="003E05AA">
              <w:rPr>
                <w:rFonts w:ascii="Calibri" w:hAnsi="Calibri" w:cs="Arial"/>
                <w:u w:val="single"/>
              </w:rPr>
              <w:t>:</w:t>
            </w:r>
            <w:r w:rsidR="003B48DA" w:rsidRPr="003E05AA">
              <w:rPr>
                <w:rFonts w:ascii="Calibri" w:hAnsi="Calibri" w:cs="Arial"/>
              </w:rPr>
              <w:t xml:space="preserve"> teki: 60 m, 300 m, 1000 m; štafeta 4x100m; skok v višino; skok v daljino (cona odriva); met </w:t>
            </w:r>
            <w:proofErr w:type="spellStart"/>
            <w:r w:rsidR="003B48DA" w:rsidRPr="003E05AA">
              <w:rPr>
                <w:rFonts w:ascii="Calibri" w:hAnsi="Calibri" w:cs="Arial"/>
              </w:rPr>
              <w:t>vorteksa</w:t>
            </w:r>
            <w:proofErr w:type="spellEnd"/>
            <w:r w:rsidR="003B48DA" w:rsidRPr="003E05AA">
              <w:rPr>
                <w:rFonts w:ascii="Calibri" w:hAnsi="Calibri" w:cs="Arial"/>
              </w:rPr>
              <w:t>, suvanje krogle (3 kg – deklice; 4 kg - dečki)</w:t>
            </w:r>
          </w:p>
          <w:p w14:paraId="0E78B145" w14:textId="17622066" w:rsidR="003B48DA" w:rsidRPr="003E05AA" w:rsidRDefault="00940B8C" w:rsidP="00940B8C">
            <w:pPr>
              <w:tabs>
                <w:tab w:val="left" w:pos="34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3E05AA">
              <w:rPr>
                <w:rFonts w:ascii="Calibri" w:hAnsi="Calibri" w:cs="Arial"/>
                <w:b/>
                <w:u w:val="single"/>
              </w:rPr>
              <w:t>letnik 200</w:t>
            </w:r>
            <w:r w:rsidR="00747CB8">
              <w:rPr>
                <w:rFonts w:ascii="Calibri" w:hAnsi="Calibri" w:cs="Arial"/>
                <w:b/>
                <w:u w:val="single"/>
              </w:rPr>
              <w:t>9</w:t>
            </w:r>
            <w:r w:rsidR="003B48DA" w:rsidRPr="003E05AA">
              <w:rPr>
                <w:rFonts w:ascii="Calibri" w:hAnsi="Calibri" w:cs="Arial"/>
                <w:b/>
                <w:u w:val="single"/>
              </w:rPr>
              <w:t xml:space="preserve"> in mlajši</w:t>
            </w:r>
            <w:r w:rsidR="003B48DA" w:rsidRPr="003E05AA">
              <w:rPr>
                <w:rFonts w:ascii="Calibri" w:hAnsi="Calibri" w:cs="Arial"/>
                <w:u w:val="single"/>
              </w:rPr>
              <w:t>:</w:t>
            </w:r>
            <w:r w:rsidR="003B48DA" w:rsidRPr="003E05AA">
              <w:rPr>
                <w:rFonts w:ascii="Calibri" w:hAnsi="Calibri" w:cs="Arial"/>
              </w:rPr>
              <w:t xml:space="preserve"> teki: 60 m, 300 m, 600 m; skok v višino; skok v daljino (cona odriva); met </w:t>
            </w:r>
            <w:proofErr w:type="spellStart"/>
            <w:r w:rsidR="003B48DA" w:rsidRPr="003E05AA">
              <w:rPr>
                <w:rFonts w:ascii="Calibri" w:hAnsi="Calibri" w:cs="Arial"/>
              </w:rPr>
              <w:t>vorteksa</w:t>
            </w:r>
            <w:proofErr w:type="spellEnd"/>
          </w:p>
        </w:tc>
      </w:tr>
      <w:tr w:rsidR="003B48DA" w:rsidRPr="00A66343" w14:paraId="01FCF1BF" w14:textId="77777777" w:rsidTr="003E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662CACFE" w14:textId="77777777" w:rsidR="003B48DA" w:rsidRPr="003E05AA" w:rsidRDefault="003B48DA" w:rsidP="00940B8C">
            <w:pPr>
              <w:pStyle w:val="Datum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E05AA">
              <w:rPr>
                <w:rFonts w:ascii="Calibri" w:hAnsi="Calibri" w:cs="Arial"/>
                <w:b/>
                <w:color w:val="auto"/>
                <w:sz w:val="22"/>
                <w:szCs w:val="22"/>
              </w:rPr>
              <w:t>Prijave</w:t>
            </w:r>
          </w:p>
        </w:tc>
        <w:tc>
          <w:tcPr>
            <w:tcW w:w="7059" w:type="dxa"/>
          </w:tcPr>
          <w:p w14:paraId="5AF56EF4" w14:textId="77777777" w:rsidR="003B48DA" w:rsidRPr="003E05AA" w:rsidRDefault="003B48DA" w:rsidP="00940B8C">
            <w:pPr>
              <w:pStyle w:val="Datum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3E05AA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Poimenske prijave (izpolnjen obrazec – priloga razpisu) je potrebno poslati po E-pošti:</w:t>
            </w:r>
            <w:r w:rsidRPr="003E05A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r w:rsidR="00940B8C" w:rsidRPr="003E05AA">
              <w:rPr>
                <w:rFonts w:ascii="Calibri" w:hAnsi="Calibri" w:cs="Arial"/>
                <w:sz w:val="22"/>
                <w:szCs w:val="22"/>
              </w:rPr>
              <w:t>franci.kramar@visitkamnik.com</w:t>
            </w:r>
            <w:r w:rsidRPr="003E05AA">
              <w:rPr>
                <w:rFonts w:ascii="Calibri" w:hAnsi="Calibri" w:cs="Arial"/>
                <w:color w:val="auto"/>
                <w:sz w:val="22"/>
                <w:szCs w:val="22"/>
              </w:rPr>
              <w:t xml:space="preserve">, </w:t>
            </w:r>
          </w:p>
          <w:p w14:paraId="14AE68F3" w14:textId="1E74BB15" w:rsidR="003B48DA" w:rsidRPr="003E05AA" w:rsidRDefault="003B48DA" w:rsidP="00940B8C">
            <w:pPr>
              <w:pStyle w:val="Datum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3E05AA">
              <w:rPr>
                <w:rFonts w:ascii="Calibri" w:hAnsi="Calibri" w:cs="Arial"/>
                <w:b w:val="0"/>
                <w:bCs/>
                <w:color w:val="auto"/>
                <w:sz w:val="22"/>
                <w:szCs w:val="22"/>
                <w:u w:val="single"/>
              </w:rPr>
              <w:t xml:space="preserve">najkasneje </w:t>
            </w:r>
            <w:r w:rsidRPr="003E05AA">
              <w:rPr>
                <w:rFonts w:ascii="Calibri" w:hAnsi="Calibri" w:cs="Arial"/>
                <w:bCs/>
                <w:color w:val="auto"/>
                <w:sz w:val="22"/>
                <w:szCs w:val="22"/>
                <w:u w:val="single"/>
              </w:rPr>
              <w:t xml:space="preserve">do </w:t>
            </w:r>
            <w:r w:rsidR="00940B8C" w:rsidRPr="003E05AA">
              <w:rPr>
                <w:rFonts w:ascii="Calibri" w:hAnsi="Calibri" w:cs="Arial"/>
                <w:bCs/>
                <w:color w:val="auto"/>
                <w:sz w:val="22"/>
                <w:szCs w:val="22"/>
                <w:u w:val="single"/>
              </w:rPr>
              <w:t xml:space="preserve">ponedeljka, </w:t>
            </w:r>
            <w:r w:rsidR="00EF5CC0">
              <w:rPr>
                <w:rFonts w:ascii="Calibri" w:hAnsi="Calibri" w:cs="Arial"/>
                <w:bCs/>
                <w:color w:val="auto"/>
                <w:sz w:val="22"/>
                <w:szCs w:val="22"/>
                <w:u w:val="single"/>
              </w:rPr>
              <w:t>16</w:t>
            </w:r>
            <w:r w:rsidR="00940B8C" w:rsidRPr="003E05AA">
              <w:rPr>
                <w:rFonts w:ascii="Calibri" w:hAnsi="Calibri" w:cs="Arial"/>
                <w:bCs/>
                <w:color w:val="auto"/>
                <w:sz w:val="22"/>
                <w:szCs w:val="22"/>
                <w:u w:val="single"/>
              </w:rPr>
              <w:t>.5</w:t>
            </w:r>
            <w:r w:rsidRPr="003E05AA">
              <w:rPr>
                <w:rFonts w:ascii="Calibri" w:hAnsi="Calibri" w:cs="Arial"/>
                <w:bCs/>
                <w:color w:val="auto"/>
                <w:sz w:val="22"/>
                <w:szCs w:val="22"/>
                <w:u w:val="single"/>
              </w:rPr>
              <w:t>.20</w:t>
            </w:r>
            <w:r w:rsidR="00747CB8">
              <w:rPr>
                <w:rFonts w:ascii="Calibri" w:hAnsi="Calibri" w:cs="Arial"/>
                <w:bCs/>
                <w:color w:val="auto"/>
                <w:sz w:val="22"/>
                <w:szCs w:val="22"/>
                <w:u w:val="single"/>
              </w:rPr>
              <w:t>22</w:t>
            </w:r>
          </w:p>
        </w:tc>
      </w:tr>
      <w:tr w:rsidR="003B48DA" w:rsidRPr="00A66343" w14:paraId="6D61B7D0" w14:textId="77777777" w:rsidTr="003E05A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5FD2DA17" w14:textId="77777777" w:rsidR="003B48DA" w:rsidRPr="003E05AA" w:rsidRDefault="003B48DA" w:rsidP="00940B8C">
            <w:pPr>
              <w:pStyle w:val="Datum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E05AA">
              <w:rPr>
                <w:rFonts w:ascii="Calibri" w:hAnsi="Calibri" w:cs="Arial"/>
                <w:b/>
                <w:color w:val="auto"/>
                <w:sz w:val="22"/>
                <w:szCs w:val="22"/>
              </w:rPr>
              <w:t>Omejitve</w:t>
            </w:r>
          </w:p>
        </w:tc>
        <w:tc>
          <w:tcPr>
            <w:tcW w:w="7059" w:type="dxa"/>
          </w:tcPr>
          <w:p w14:paraId="37059CEB" w14:textId="5438842A" w:rsidR="003B48DA" w:rsidRPr="003E05AA" w:rsidRDefault="003B48DA" w:rsidP="00940B8C">
            <w:pPr>
              <w:pStyle w:val="Datum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  <w:r w:rsidRPr="003E05AA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Tekmovalci/</w:t>
            </w:r>
            <w:proofErr w:type="spellStart"/>
            <w:r w:rsidRPr="003E05AA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ke</w:t>
            </w:r>
            <w:proofErr w:type="spellEnd"/>
            <w:r w:rsidRPr="003E05AA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 xml:space="preserve"> lahko nastopijo le v eni tekmovalni panogi in štafeti. Vsaka šola lahko v posamezni tekmovalni panogi prijavi največ</w:t>
            </w:r>
            <w:r w:rsidR="00AB25A5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 xml:space="preserve"> </w:t>
            </w:r>
            <w:r w:rsidRPr="003E05AA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 xml:space="preserve"> 4</w:t>
            </w:r>
            <w:r w:rsidR="003E05AA" w:rsidRPr="003E05AA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 xml:space="preserve"> </w:t>
            </w:r>
            <w:r w:rsidRPr="003E05AA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tekmovalke/</w:t>
            </w:r>
            <w:proofErr w:type="spellStart"/>
            <w:r w:rsidRPr="003E05AA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ce</w:t>
            </w:r>
            <w:proofErr w:type="spellEnd"/>
            <w:r w:rsidRPr="003E05AA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 xml:space="preserve">. V starejši kategoriji lahko </w:t>
            </w:r>
            <w:r w:rsidRPr="003E05AA">
              <w:rPr>
                <w:rFonts w:ascii="Calibri" w:hAnsi="Calibri" w:cs="Arial"/>
                <w:color w:val="auto"/>
                <w:sz w:val="22"/>
                <w:szCs w:val="22"/>
                <w:highlight w:val="yellow"/>
              </w:rPr>
              <w:t>2</w:t>
            </w:r>
            <w:r w:rsidRPr="003E05AA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r w:rsidR="00940B8C" w:rsidRPr="003E05AA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tekmovalca/ki l.200</w:t>
            </w:r>
            <w:r w:rsidR="00747CB8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9</w:t>
            </w:r>
            <w:r w:rsidRPr="003E05AA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 xml:space="preserve"> nastopita le v štafeti</w:t>
            </w:r>
          </w:p>
        </w:tc>
      </w:tr>
      <w:tr w:rsidR="003B48DA" w:rsidRPr="00A66343" w14:paraId="62F94ECC" w14:textId="77777777" w:rsidTr="003E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58D59B99" w14:textId="77777777" w:rsidR="003B48DA" w:rsidRPr="003E05AA" w:rsidRDefault="003B48DA" w:rsidP="00940B8C">
            <w:pPr>
              <w:pStyle w:val="Datum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E05AA">
              <w:rPr>
                <w:rFonts w:ascii="Calibri" w:hAnsi="Calibri" w:cs="Arial"/>
                <w:b/>
                <w:color w:val="auto"/>
                <w:sz w:val="22"/>
                <w:szCs w:val="22"/>
              </w:rPr>
              <w:t>Urnik tekmovanja</w:t>
            </w:r>
          </w:p>
        </w:tc>
        <w:tc>
          <w:tcPr>
            <w:tcW w:w="7059" w:type="dxa"/>
          </w:tcPr>
          <w:p w14:paraId="15BF324C" w14:textId="77777777" w:rsidR="003B48DA" w:rsidRPr="003E05AA" w:rsidRDefault="003B48DA" w:rsidP="00940B8C">
            <w:pPr>
              <w:pStyle w:val="Datum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3E05AA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Urnik tekmovanja je priloga razpisa</w:t>
            </w:r>
          </w:p>
        </w:tc>
      </w:tr>
      <w:tr w:rsidR="003B48DA" w:rsidRPr="00A66343" w14:paraId="08940624" w14:textId="77777777" w:rsidTr="003E05A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1150C300" w14:textId="77777777" w:rsidR="003B48DA" w:rsidRPr="003E05AA" w:rsidRDefault="003B48DA" w:rsidP="00940B8C">
            <w:pPr>
              <w:pStyle w:val="Datum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E05AA">
              <w:rPr>
                <w:rFonts w:ascii="Calibri" w:hAnsi="Calibri" w:cs="Arial"/>
                <w:b/>
                <w:color w:val="auto"/>
                <w:sz w:val="22"/>
                <w:szCs w:val="22"/>
              </w:rPr>
              <w:t>Priznanja</w:t>
            </w:r>
          </w:p>
        </w:tc>
        <w:tc>
          <w:tcPr>
            <w:tcW w:w="7059" w:type="dxa"/>
          </w:tcPr>
          <w:p w14:paraId="62559723" w14:textId="77777777" w:rsidR="003B48DA" w:rsidRPr="003E05AA" w:rsidRDefault="003B48DA" w:rsidP="00940B8C">
            <w:pPr>
              <w:pStyle w:val="Datum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3E05AA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Najboljši trije posamezniki v posamezni kategoriji prejmejo medalje.</w:t>
            </w:r>
          </w:p>
        </w:tc>
      </w:tr>
      <w:tr w:rsidR="003B48DA" w:rsidRPr="00A66343" w14:paraId="2F4F9FA9" w14:textId="77777777" w:rsidTr="003E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31BC4030" w14:textId="77777777" w:rsidR="003B48DA" w:rsidRPr="003E05AA" w:rsidRDefault="003B48DA" w:rsidP="00940B8C">
            <w:pPr>
              <w:pStyle w:val="Datum"/>
              <w:spacing w:after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E05AA">
              <w:rPr>
                <w:rFonts w:ascii="Calibri" w:hAnsi="Calibri" w:cs="Arial"/>
                <w:b/>
                <w:color w:val="auto"/>
                <w:sz w:val="22"/>
                <w:szCs w:val="22"/>
              </w:rPr>
              <w:t>Druga določila</w:t>
            </w:r>
          </w:p>
        </w:tc>
        <w:tc>
          <w:tcPr>
            <w:tcW w:w="7059" w:type="dxa"/>
          </w:tcPr>
          <w:p w14:paraId="1DF73241" w14:textId="77777777" w:rsidR="003B48DA" w:rsidRPr="003E05AA" w:rsidRDefault="003B48DA" w:rsidP="00940B8C">
            <w:pPr>
              <w:pStyle w:val="Datum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3E05AA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Vsi udeleženci/</w:t>
            </w:r>
            <w:proofErr w:type="spellStart"/>
            <w:r w:rsidRPr="003E05AA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ke</w:t>
            </w:r>
            <w:proofErr w:type="spellEnd"/>
            <w:r w:rsidRPr="003E05AA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 xml:space="preserve"> nastopajo na lastno odgovornost oz. odgovornost     prevzamejo šole, za katere tekmovalci/</w:t>
            </w:r>
            <w:proofErr w:type="spellStart"/>
            <w:r w:rsidRPr="003E05AA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>ke</w:t>
            </w:r>
            <w:proofErr w:type="spellEnd"/>
            <w:r w:rsidRPr="003E05AA"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  <w:t xml:space="preserve"> nastopajo.</w:t>
            </w:r>
          </w:p>
        </w:tc>
      </w:tr>
    </w:tbl>
    <w:p w14:paraId="1CACEB24" w14:textId="77777777" w:rsidR="003B48DA" w:rsidRPr="00A66343" w:rsidRDefault="003B48DA" w:rsidP="003B48DA">
      <w:pPr>
        <w:pStyle w:val="Datum"/>
        <w:rPr>
          <w:rFonts w:ascii="Calibri" w:hAnsi="Calibri"/>
        </w:rPr>
      </w:pPr>
    </w:p>
    <w:p w14:paraId="30C58844" w14:textId="77777777" w:rsidR="00940B8C" w:rsidRDefault="003B48DA" w:rsidP="00940B8C">
      <w:pPr>
        <w:jc w:val="both"/>
        <w:rPr>
          <w:rFonts w:ascii="Calibri" w:hAnsi="Calibri" w:cs="Arial"/>
        </w:rPr>
      </w:pPr>
      <w:proofErr w:type="spellStart"/>
      <w:r w:rsidRPr="00A66343">
        <w:rPr>
          <w:rFonts w:ascii="Calibri" w:hAnsi="Calibri" w:cs="Arial"/>
        </w:rPr>
        <w:t>Športni</w:t>
      </w:r>
      <w:proofErr w:type="spellEnd"/>
      <w:r w:rsidRPr="00A66343">
        <w:rPr>
          <w:rFonts w:ascii="Calibri" w:hAnsi="Calibri" w:cs="Arial"/>
        </w:rPr>
        <w:t xml:space="preserve"> </w:t>
      </w:r>
      <w:proofErr w:type="spellStart"/>
      <w:r w:rsidRPr="00A66343">
        <w:rPr>
          <w:rFonts w:ascii="Calibri" w:hAnsi="Calibri" w:cs="Arial"/>
        </w:rPr>
        <w:t>pozdrav</w:t>
      </w:r>
      <w:proofErr w:type="spellEnd"/>
      <w:r w:rsidRPr="00A66343">
        <w:rPr>
          <w:rFonts w:ascii="Calibri" w:hAnsi="Calibri" w:cs="Arial"/>
        </w:rPr>
        <w:t>!</w:t>
      </w:r>
    </w:p>
    <w:p w14:paraId="2509576C" w14:textId="28C96CCE" w:rsidR="003B48DA" w:rsidRPr="00A66343" w:rsidRDefault="00940B8C" w:rsidP="00747CB8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747CB8">
        <w:rPr>
          <w:rFonts w:ascii="Calibri" w:hAnsi="Calibri" w:cs="Arial"/>
        </w:rPr>
        <w:t xml:space="preserve"> </w:t>
      </w:r>
      <w:proofErr w:type="spellStart"/>
      <w:r w:rsidR="003B48DA" w:rsidRPr="00A66343">
        <w:rPr>
          <w:rFonts w:ascii="Calibri" w:hAnsi="Calibri" w:cs="Arial"/>
        </w:rPr>
        <w:t>Zavod</w:t>
      </w:r>
      <w:proofErr w:type="spellEnd"/>
      <w:r w:rsidR="003B48DA" w:rsidRPr="00A66343">
        <w:rPr>
          <w:rFonts w:ascii="Calibri" w:hAnsi="Calibri" w:cs="Arial"/>
        </w:rPr>
        <w:t xml:space="preserve"> </w:t>
      </w:r>
      <w:proofErr w:type="spellStart"/>
      <w:r w:rsidR="003B48DA" w:rsidRPr="00A66343">
        <w:rPr>
          <w:rFonts w:ascii="Calibri" w:hAnsi="Calibri" w:cs="Arial"/>
        </w:rPr>
        <w:t>za</w:t>
      </w:r>
      <w:proofErr w:type="spellEnd"/>
      <w:r w:rsidR="003B48DA" w:rsidRPr="00A66343">
        <w:rPr>
          <w:rFonts w:ascii="Calibri" w:hAnsi="Calibri" w:cs="Arial"/>
        </w:rPr>
        <w:t xml:space="preserve"> </w:t>
      </w:r>
      <w:proofErr w:type="spellStart"/>
      <w:r w:rsidR="003B48DA" w:rsidRPr="00A66343">
        <w:rPr>
          <w:rFonts w:ascii="Calibri" w:hAnsi="Calibri" w:cs="Arial"/>
        </w:rPr>
        <w:t>turizem</w:t>
      </w:r>
      <w:proofErr w:type="spellEnd"/>
      <w:r w:rsidR="00747CB8">
        <w:rPr>
          <w:rFonts w:ascii="Calibri" w:hAnsi="Calibri" w:cs="Arial"/>
        </w:rPr>
        <w:t xml:space="preserve"> in</w:t>
      </w:r>
      <w:r w:rsidR="003B48DA" w:rsidRPr="00A66343">
        <w:rPr>
          <w:rFonts w:ascii="Calibri" w:hAnsi="Calibri" w:cs="Arial"/>
        </w:rPr>
        <w:t xml:space="preserve"> </w:t>
      </w:r>
      <w:proofErr w:type="spellStart"/>
      <w:r w:rsidR="003B48DA" w:rsidRPr="00A66343">
        <w:rPr>
          <w:rFonts w:ascii="Calibri" w:hAnsi="Calibri" w:cs="Arial"/>
        </w:rPr>
        <w:t>šport</w:t>
      </w:r>
      <w:proofErr w:type="spellEnd"/>
      <w:r w:rsidR="003B48DA" w:rsidRPr="00A66343">
        <w:rPr>
          <w:rFonts w:ascii="Calibri" w:hAnsi="Calibri" w:cs="Arial"/>
        </w:rPr>
        <w:t xml:space="preserve"> </w:t>
      </w:r>
      <w:proofErr w:type="spellStart"/>
      <w:r w:rsidR="003B48DA" w:rsidRPr="00A66343">
        <w:rPr>
          <w:rFonts w:ascii="Calibri" w:hAnsi="Calibri" w:cs="Arial"/>
        </w:rPr>
        <w:t>Kamnik</w:t>
      </w:r>
      <w:proofErr w:type="spellEnd"/>
      <w:r w:rsidR="003B48DA" w:rsidRPr="00A66343">
        <w:rPr>
          <w:rFonts w:ascii="Calibri" w:hAnsi="Calibri" w:cs="Arial"/>
        </w:rPr>
        <w:t xml:space="preserve">            </w:t>
      </w:r>
      <w:r w:rsidR="003B48DA" w:rsidRPr="00A66343">
        <w:rPr>
          <w:rFonts w:ascii="Calibri" w:hAnsi="Calibri" w:cs="Arial"/>
        </w:rPr>
        <w:tab/>
      </w:r>
      <w:r w:rsidR="003B48DA">
        <w:rPr>
          <w:rFonts w:ascii="Calibri" w:hAnsi="Calibri" w:cs="Arial"/>
        </w:rPr>
        <w:tab/>
      </w:r>
      <w:r w:rsidR="003B48DA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3B48DA">
        <w:rPr>
          <w:rFonts w:ascii="Calibri" w:hAnsi="Calibri" w:cs="Arial"/>
          <w:b/>
        </w:rPr>
        <w:t>FRANCI</w:t>
      </w:r>
      <w:r w:rsidR="003B48DA" w:rsidRPr="00A66343">
        <w:rPr>
          <w:rFonts w:ascii="Calibri" w:hAnsi="Calibri" w:cs="Arial"/>
          <w:b/>
        </w:rPr>
        <w:t xml:space="preserve"> KRAMAR</w:t>
      </w:r>
    </w:p>
    <w:p w14:paraId="726B7EFB" w14:textId="77777777" w:rsidR="003E05AA" w:rsidRDefault="003E05AA" w:rsidP="003B48DA">
      <w:pPr>
        <w:jc w:val="center"/>
        <w:rPr>
          <w:rFonts w:ascii="Calibri" w:hAnsi="Calibri" w:cs="Arial"/>
          <w:b/>
        </w:rPr>
      </w:pPr>
    </w:p>
    <w:p w14:paraId="20F35E98" w14:textId="77777777" w:rsidR="003E05AA" w:rsidRDefault="003E05AA" w:rsidP="003B48DA">
      <w:pPr>
        <w:jc w:val="center"/>
        <w:rPr>
          <w:rFonts w:ascii="Calibri" w:hAnsi="Calibri" w:cs="Arial"/>
          <w:b/>
        </w:rPr>
      </w:pPr>
    </w:p>
    <w:p w14:paraId="3380A6FD" w14:textId="77777777" w:rsidR="003B48DA" w:rsidRPr="004C5751" w:rsidRDefault="003B48DA" w:rsidP="003B48DA">
      <w:pPr>
        <w:jc w:val="center"/>
        <w:rPr>
          <w:rFonts w:ascii="Calibri" w:hAnsi="Calibri" w:cs="Arial"/>
        </w:rPr>
      </w:pPr>
      <w:r w:rsidRPr="004C5751">
        <w:rPr>
          <w:rFonts w:ascii="Calibri" w:hAnsi="Calibri" w:cs="Arial"/>
          <w:b/>
        </w:rPr>
        <w:t>OPOMBA: RAZPIS JE VSEM OSNOVNIM ŠOLAM POSLAN PO E-POŠTI</w:t>
      </w:r>
      <w:r w:rsidRPr="004C5751">
        <w:rPr>
          <w:rFonts w:ascii="Calibri" w:hAnsi="Calibri" w:cs="Arial"/>
        </w:rPr>
        <w:t>!</w:t>
      </w:r>
    </w:p>
    <w:p w14:paraId="69931378" w14:textId="77777777" w:rsidR="003B48DA" w:rsidRDefault="003B48DA" w:rsidP="003B48DA">
      <w:pPr>
        <w:rPr>
          <w:b/>
          <w:bCs/>
        </w:rPr>
      </w:pPr>
    </w:p>
    <w:p w14:paraId="4A5EE172" w14:textId="77777777" w:rsidR="003B48DA" w:rsidRDefault="003B48DA" w:rsidP="003B48DA">
      <w:pPr>
        <w:jc w:val="center"/>
        <w:rPr>
          <w:rFonts w:ascii="Calibri" w:hAnsi="Calibri"/>
          <w:b/>
          <w:bCs/>
        </w:rPr>
      </w:pPr>
    </w:p>
    <w:p w14:paraId="34FBC01C" w14:textId="77777777" w:rsidR="003B48DA" w:rsidRDefault="003B48DA" w:rsidP="003B48DA">
      <w:pPr>
        <w:jc w:val="center"/>
        <w:rPr>
          <w:rFonts w:ascii="Calibri" w:hAnsi="Calibri"/>
          <w:b/>
          <w:bCs/>
        </w:rPr>
      </w:pPr>
    </w:p>
    <w:p w14:paraId="3905C904" w14:textId="77777777" w:rsidR="003B48DA" w:rsidRDefault="003B48DA" w:rsidP="003B48DA">
      <w:pPr>
        <w:jc w:val="center"/>
        <w:rPr>
          <w:rFonts w:ascii="Calibri" w:hAnsi="Calibri"/>
          <w:b/>
          <w:bCs/>
        </w:rPr>
      </w:pPr>
    </w:p>
    <w:p w14:paraId="2DFD65F0" w14:textId="77777777" w:rsidR="003B48DA" w:rsidRPr="000F7F4F" w:rsidRDefault="003B48DA" w:rsidP="003B48DA">
      <w:pPr>
        <w:jc w:val="center"/>
        <w:rPr>
          <w:rFonts w:ascii="Calibri" w:hAnsi="Calibri"/>
          <w:b/>
          <w:bCs/>
          <w:sz w:val="36"/>
          <w:szCs w:val="36"/>
        </w:rPr>
      </w:pPr>
      <w:r w:rsidRPr="000F7F4F">
        <w:rPr>
          <w:rFonts w:ascii="Calibri" w:hAnsi="Calibri"/>
          <w:b/>
          <w:bCs/>
          <w:sz w:val="36"/>
          <w:szCs w:val="36"/>
        </w:rPr>
        <w:t>URNIK TEKMOVANJA</w:t>
      </w:r>
    </w:p>
    <w:p w14:paraId="6D3C669A" w14:textId="3436FC31" w:rsidR="003B48DA" w:rsidRPr="000F7F4F" w:rsidRDefault="00EF5CC0" w:rsidP="003B48DA">
      <w:pPr>
        <w:pStyle w:val="Naslov9"/>
        <w:jc w:val="center"/>
        <w:rPr>
          <w:rFonts w:ascii="Calibri" w:hAnsi="Calibri"/>
          <w:b w:val="0"/>
          <w:color w:val="auto"/>
          <w:sz w:val="36"/>
          <w:szCs w:val="36"/>
        </w:rPr>
      </w:pPr>
      <w:r>
        <w:rPr>
          <w:rFonts w:ascii="Calibri" w:hAnsi="Calibri"/>
          <w:color w:val="auto"/>
          <w:sz w:val="36"/>
          <w:szCs w:val="36"/>
        </w:rPr>
        <w:t>četrtek</w:t>
      </w:r>
      <w:r w:rsidR="003E05AA">
        <w:rPr>
          <w:rFonts w:ascii="Calibri" w:hAnsi="Calibri"/>
          <w:color w:val="auto"/>
          <w:sz w:val="36"/>
          <w:szCs w:val="36"/>
        </w:rPr>
        <w:t>, 1</w:t>
      </w:r>
      <w:r>
        <w:rPr>
          <w:rFonts w:ascii="Calibri" w:hAnsi="Calibri"/>
          <w:color w:val="auto"/>
          <w:sz w:val="36"/>
          <w:szCs w:val="36"/>
        </w:rPr>
        <w:t>9</w:t>
      </w:r>
      <w:r w:rsidR="003E05AA">
        <w:rPr>
          <w:rFonts w:ascii="Calibri" w:hAnsi="Calibri"/>
          <w:color w:val="auto"/>
          <w:sz w:val="36"/>
          <w:szCs w:val="36"/>
        </w:rPr>
        <w:t>. 5. 20</w:t>
      </w:r>
      <w:r w:rsidR="00747CB8">
        <w:rPr>
          <w:rFonts w:ascii="Calibri" w:hAnsi="Calibri"/>
          <w:color w:val="auto"/>
          <w:sz w:val="36"/>
          <w:szCs w:val="36"/>
        </w:rPr>
        <w:t>22</w:t>
      </w:r>
      <w:r w:rsidR="003E05AA">
        <w:rPr>
          <w:rFonts w:ascii="Calibri" w:hAnsi="Calibri"/>
          <w:color w:val="auto"/>
          <w:sz w:val="36"/>
          <w:szCs w:val="36"/>
        </w:rPr>
        <w:t xml:space="preserve"> (letnik 200</w:t>
      </w:r>
      <w:r w:rsidR="00747CB8">
        <w:rPr>
          <w:rFonts w:ascii="Calibri" w:hAnsi="Calibri"/>
          <w:color w:val="auto"/>
          <w:sz w:val="36"/>
          <w:szCs w:val="36"/>
        </w:rPr>
        <w:t>9</w:t>
      </w:r>
      <w:r w:rsidR="003B48DA" w:rsidRPr="000F7F4F">
        <w:rPr>
          <w:rFonts w:ascii="Calibri" w:hAnsi="Calibri"/>
          <w:color w:val="auto"/>
          <w:sz w:val="36"/>
          <w:szCs w:val="36"/>
        </w:rPr>
        <w:t xml:space="preserve">  in mlajši ter </w:t>
      </w:r>
      <w:r w:rsidR="003E05AA">
        <w:rPr>
          <w:rFonts w:ascii="Calibri" w:hAnsi="Calibri"/>
          <w:color w:val="auto"/>
          <w:sz w:val="36"/>
          <w:szCs w:val="36"/>
        </w:rPr>
        <w:t>200</w:t>
      </w:r>
      <w:r w:rsidR="00747CB8">
        <w:rPr>
          <w:rFonts w:ascii="Calibri" w:hAnsi="Calibri"/>
          <w:color w:val="auto"/>
          <w:sz w:val="36"/>
          <w:szCs w:val="36"/>
        </w:rPr>
        <w:t>7</w:t>
      </w:r>
      <w:r w:rsidR="003B48DA" w:rsidRPr="000F7F4F">
        <w:rPr>
          <w:rFonts w:ascii="Calibri" w:hAnsi="Calibri"/>
          <w:color w:val="auto"/>
          <w:sz w:val="36"/>
          <w:szCs w:val="36"/>
        </w:rPr>
        <w:t xml:space="preserve"> in 200</w:t>
      </w:r>
      <w:r w:rsidR="00747CB8">
        <w:rPr>
          <w:rFonts w:ascii="Calibri" w:hAnsi="Calibri"/>
          <w:color w:val="auto"/>
          <w:sz w:val="36"/>
          <w:szCs w:val="36"/>
        </w:rPr>
        <w:t>8</w:t>
      </w:r>
      <w:r w:rsidR="003B48DA" w:rsidRPr="000F7F4F">
        <w:rPr>
          <w:rFonts w:ascii="Calibri" w:hAnsi="Calibri"/>
          <w:color w:val="auto"/>
          <w:sz w:val="36"/>
          <w:szCs w:val="36"/>
        </w:rPr>
        <w:t xml:space="preserve">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3704"/>
        <w:gridCol w:w="3362"/>
      </w:tblGrid>
      <w:tr w:rsidR="003B48DA" w:rsidRPr="002509D9" w14:paraId="19775E5D" w14:textId="77777777" w:rsidTr="004B69DC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139078C" w14:textId="77777777" w:rsidR="003B48DA" w:rsidRPr="000F7F4F" w:rsidRDefault="003B48DA" w:rsidP="004B69D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3E36B63" w14:textId="77777777" w:rsidR="003B48DA" w:rsidRPr="000F7F4F" w:rsidRDefault="003B48DA" w:rsidP="004B69DC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0F7F4F">
              <w:rPr>
                <w:rFonts w:ascii="Calibri" w:hAnsi="Calibri"/>
                <w:sz w:val="32"/>
                <w:szCs w:val="32"/>
              </w:rPr>
              <w:t>Disciplina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69B9387" w14:textId="77777777" w:rsidR="003B48DA" w:rsidRPr="000F7F4F" w:rsidRDefault="003B48DA" w:rsidP="004B69DC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0F7F4F">
              <w:rPr>
                <w:rFonts w:ascii="Calibri" w:hAnsi="Calibri"/>
                <w:sz w:val="32"/>
                <w:szCs w:val="32"/>
              </w:rPr>
              <w:t>kategorija</w:t>
            </w:r>
            <w:proofErr w:type="spellEnd"/>
          </w:p>
        </w:tc>
      </w:tr>
      <w:tr w:rsidR="003B48DA" w:rsidRPr="002509D9" w14:paraId="676CE8D2" w14:textId="77777777" w:rsidTr="004B69DC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D1BB" w14:textId="77777777" w:rsidR="003B48DA" w:rsidRPr="000F7F4F" w:rsidRDefault="003B48DA" w:rsidP="004B69D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F7F4F">
              <w:rPr>
                <w:rFonts w:ascii="Calibri" w:hAnsi="Calibri"/>
                <w:b/>
                <w:sz w:val="32"/>
                <w:szCs w:val="32"/>
              </w:rPr>
              <w:t>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B266" w14:textId="5395EEC6" w:rsidR="003B48DA" w:rsidRPr="000F7F4F" w:rsidRDefault="003B48DA" w:rsidP="004B69DC">
            <w:pPr>
              <w:pStyle w:val="Naslov3"/>
              <w:rPr>
                <w:rFonts w:ascii="Calibri" w:eastAsia="Times New Roman" w:hAnsi="Calibri"/>
                <w:bCs/>
                <w:color w:val="auto"/>
                <w:sz w:val="32"/>
                <w:szCs w:val="32"/>
              </w:rPr>
            </w:pPr>
            <w:r w:rsidRPr="000F7F4F">
              <w:rPr>
                <w:rFonts w:ascii="Calibri" w:eastAsia="Times New Roman" w:hAnsi="Calibri"/>
                <w:bCs/>
                <w:color w:val="auto"/>
                <w:sz w:val="32"/>
                <w:szCs w:val="32"/>
              </w:rPr>
              <w:t xml:space="preserve">TEK – 60 m  - </w:t>
            </w:r>
            <w:r w:rsidR="00747CB8">
              <w:rPr>
                <w:rFonts w:ascii="Calibri" w:eastAsia="Times New Roman" w:hAnsi="Calibri"/>
                <w:bCs/>
                <w:color w:val="auto"/>
                <w:sz w:val="32"/>
                <w:szCs w:val="32"/>
              </w:rPr>
              <w:t>2009</w:t>
            </w:r>
            <w:r w:rsidRPr="000F7F4F">
              <w:rPr>
                <w:rFonts w:ascii="Calibri" w:eastAsia="Times New Roman" w:hAnsi="Calibri"/>
                <w:bCs/>
                <w:color w:val="auto"/>
                <w:sz w:val="32"/>
                <w:szCs w:val="32"/>
              </w:rPr>
              <w:t xml:space="preserve"> in </w:t>
            </w:r>
            <w:r w:rsidR="00747CB8">
              <w:rPr>
                <w:rFonts w:ascii="Calibri" w:eastAsia="Times New Roman" w:hAnsi="Calibri"/>
                <w:bCs/>
                <w:color w:val="auto"/>
                <w:sz w:val="32"/>
                <w:szCs w:val="3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C720" w14:textId="77777777" w:rsidR="003B48DA" w:rsidRPr="000F7F4F" w:rsidRDefault="003B48DA" w:rsidP="004B69DC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0F7F4F">
              <w:rPr>
                <w:rFonts w:ascii="Calibri" w:hAnsi="Calibri"/>
                <w:sz w:val="32"/>
                <w:szCs w:val="32"/>
              </w:rPr>
              <w:t>Dekleta</w:t>
            </w:r>
            <w:proofErr w:type="spellEnd"/>
            <w:r w:rsidRPr="000F7F4F">
              <w:rPr>
                <w:rFonts w:ascii="Calibri" w:hAnsi="Calibri"/>
                <w:sz w:val="32"/>
                <w:szCs w:val="32"/>
              </w:rPr>
              <w:t xml:space="preserve"> – </w:t>
            </w:r>
            <w:proofErr w:type="spellStart"/>
            <w:r w:rsidRPr="000F7F4F">
              <w:rPr>
                <w:rFonts w:ascii="Calibri" w:hAnsi="Calibri"/>
                <w:sz w:val="32"/>
                <w:szCs w:val="32"/>
              </w:rPr>
              <w:t>kvalifikacije</w:t>
            </w:r>
            <w:proofErr w:type="spellEnd"/>
          </w:p>
        </w:tc>
      </w:tr>
      <w:tr w:rsidR="003B48DA" w:rsidRPr="002509D9" w14:paraId="334EB137" w14:textId="77777777" w:rsidTr="004B69DC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2CA418" w14:textId="77777777" w:rsidR="003B48DA" w:rsidRPr="000F7F4F" w:rsidRDefault="003B48DA" w:rsidP="004B69D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F7F4F">
              <w:rPr>
                <w:rFonts w:ascii="Calibri" w:hAnsi="Calibri"/>
                <w:b/>
                <w:sz w:val="32"/>
                <w:szCs w:val="32"/>
              </w:rPr>
              <w:t>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A00476" w14:textId="7204FD66" w:rsidR="003B48DA" w:rsidRPr="000F7F4F" w:rsidRDefault="003B48DA" w:rsidP="004B69DC">
            <w:pPr>
              <w:rPr>
                <w:rFonts w:ascii="Calibri" w:hAnsi="Calibri"/>
                <w:bCs/>
                <w:sz w:val="32"/>
                <w:szCs w:val="32"/>
              </w:rPr>
            </w:pPr>
            <w:r w:rsidRPr="000F7F4F">
              <w:rPr>
                <w:rFonts w:ascii="Calibri" w:hAnsi="Calibri"/>
                <w:bCs/>
                <w:sz w:val="32"/>
                <w:szCs w:val="32"/>
              </w:rPr>
              <w:t xml:space="preserve">MET VORTEKSA – </w:t>
            </w:r>
            <w:r w:rsidR="00747CB8">
              <w:rPr>
                <w:rFonts w:ascii="Calibri" w:hAnsi="Calibri"/>
                <w:bCs/>
                <w:sz w:val="32"/>
                <w:szCs w:val="32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D7F13D" w14:textId="77777777" w:rsidR="003B48DA" w:rsidRPr="000F7F4F" w:rsidRDefault="003B48DA" w:rsidP="004B69DC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0F7F4F">
              <w:rPr>
                <w:rFonts w:ascii="Calibri" w:hAnsi="Calibri"/>
                <w:sz w:val="32"/>
                <w:szCs w:val="32"/>
              </w:rPr>
              <w:t>Dekleta</w:t>
            </w:r>
            <w:proofErr w:type="spellEnd"/>
          </w:p>
        </w:tc>
      </w:tr>
      <w:tr w:rsidR="003B48DA" w:rsidRPr="002509D9" w14:paraId="351A2817" w14:textId="77777777" w:rsidTr="004B69DC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4ECA" w14:textId="77777777" w:rsidR="003B48DA" w:rsidRPr="000F7F4F" w:rsidRDefault="003B48DA" w:rsidP="004B69D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F7F4F">
              <w:rPr>
                <w:rFonts w:ascii="Calibri" w:hAnsi="Calibri"/>
                <w:b/>
                <w:sz w:val="32"/>
                <w:szCs w:val="32"/>
              </w:rPr>
              <w:t>9:35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83FD" w14:textId="1B604856" w:rsidR="003B48DA" w:rsidRPr="000F7F4F" w:rsidRDefault="003B48DA" w:rsidP="004B69DC">
            <w:pPr>
              <w:rPr>
                <w:rFonts w:ascii="Calibri" w:hAnsi="Calibri"/>
                <w:bCs/>
                <w:sz w:val="32"/>
                <w:szCs w:val="32"/>
              </w:rPr>
            </w:pPr>
            <w:r w:rsidRPr="000F7F4F">
              <w:rPr>
                <w:rFonts w:ascii="Calibri" w:hAnsi="Calibri"/>
                <w:bCs/>
                <w:sz w:val="32"/>
                <w:szCs w:val="32"/>
              </w:rPr>
              <w:t xml:space="preserve">SKOK V DALJINO - </w:t>
            </w:r>
            <w:r w:rsidR="00747CB8">
              <w:rPr>
                <w:rFonts w:ascii="Calibri" w:hAnsi="Calibri"/>
                <w:bCs/>
                <w:sz w:val="32"/>
                <w:szCs w:val="32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23E7" w14:textId="77777777" w:rsidR="003B48DA" w:rsidRPr="000F7F4F" w:rsidRDefault="003B48DA" w:rsidP="004B69DC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0F7F4F">
              <w:rPr>
                <w:rFonts w:ascii="Calibri" w:hAnsi="Calibri"/>
                <w:sz w:val="32"/>
                <w:szCs w:val="32"/>
              </w:rPr>
              <w:t>Deklice</w:t>
            </w:r>
            <w:proofErr w:type="spellEnd"/>
          </w:p>
        </w:tc>
      </w:tr>
      <w:tr w:rsidR="003B48DA" w:rsidRPr="002509D9" w14:paraId="1815D02D" w14:textId="77777777" w:rsidTr="004B69DC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0D40B" w14:textId="77777777" w:rsidR="003B48DA" w:rsidRPr="000F7F4F" w:rsidRDefault="003B48DA" w:rsidP="004B69D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F7F4F">
              <w:rPr>
                <w:rFonts w:ascii="Calibri" w:hAnsi="Calibri"/>
                <w:b/>
                <w:sz w:val="32"/>
                <w:szCs w:val="32"/>
              </w:rPr>
              <w:t>9:45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539418" w14:textId="2BCB919F" w:rsidR="003B48DA" w:rsidRPr="000F7F4F" w:rsidRDefault="003B48DA" w:rsidP="004B69DC">
            <w:pPr>
              <w:rPr>
                <w:rFonts w:ascii="Calibri" w:hAnsi="Calibri"/>
                <w:bCs/>
                <w:sz w:val="32"/>
                <w:szCs w:val="32"/>
              </w:rPr>
            </w:pPr>
            <w:r w:rsidRPr="000F7F4F">
              <w:rPr>
                <w:rFonts w:ascii="Calibri" w:hAnsi="Calibri"/>
                <w:bCs/>
                <w:sz w:val="32"/>
                <w:szCs w:val="32"/>
              </w:rPr>
              <w:t xml:space="preserve">SUVANJE KROGLE - </w:t>
            </w:r>
            <w:r w:rsidR="00747CB8">
              <w:rPr>
                <w:rFonts w:ascii="Calibri" w:hAnsi="Calibri"/>
                <w:bCs/>
                <w:sz w:val="32"/>
                <w:szCs w:val="3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653E5B" w14:textId="77777777" w:rsidR="003B48DA" w:rsidRPr="000F7F4F" w:rsidRDefault="003B48DA" w:rsidP="004B69DC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0F7F4F">
              <w:rPr>
                <w:rFonts w:ascii="Calibri" w:hAnsi="Calibri"/>
                <w:sz w:val="32"/>
                <w:szCs w:val="32"/>
              </w:rPr>
              <w:t>Dečki</w:t>
            </w:r>
            <w:proofErr w:type="spellEnd"/>
          </w:p>
        </w:tc>
      </w:tr>
      <w:tr w:rsidR="003B48DA" w:rsidRPr="002509D9" w14:paraId="7DDDA9A8" w14:textId="77777777" w:rsidTr="004B69DC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FAC8" w14:textId="77777777" w:rsidR="003B48DA" w:rsidRPr="000F7F4F" w:rsidRDefault="003B48DA" w:rsidP="004B69D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F7F4F">
              <w:rPr>
                <w:rFonts w:ascii="Calibri" w:hAnsi="Calibri"/>
                <w:b/>
                <w:sz w:val="32"/>
                <w:szCs w:val="32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997C" w14:textId="41D07C9B" w:rsidR="003B48DA" w:rsidRPr="000F7F4F" w:rsidRDefault="003B48DA" w:rsidP="004B69DC">
            <w:pPr>
              <w:rPr>
                <w:rFonts w:ascii="Calibri" w:hAnsi="Calibri"/>
                <w:bCs/>
                <w:sz w:val="32"/>
                <w:szCs w:val="32"/>
              </w:rPr>
            </w:pPr>
            <w:r w:rsidRPr="000F7F4F">
              <w:rPr>
                <w:rFonts w:ascii="Calibri" w:hAnsi="Calibri"/>
                <w:bCs/>
                <w:sz w:val="32"/>
                <w:szCs w:val="32"/>
              </w:rPr>
              <w:t xml:space="preserve">TEK – 60 m  - </w:t>
            </w:r>
            <w:r w:rsidR="00747CB8">
              <w:rPr>
                <w:rFonts w:ascii="Calibri" w:eastAsia="Times New Roman" w:hAnsi="Calibri"/>
                <w:bCs/>
                <w:sz w:val="32"/>
                <w:szCs w:val="32"/>
              </w:rPr>
              <w:t>2009</w:t>
            </w:r>
            <w:r w:rsidRPr="000F7F4F">
              <w:rPr>
                <w:rFonts w:ascii="Calibri" w:eastAsia="Times New Roman" w:hAnsi="Calibri"/>
                <w:bCs/>
                <w:sz w:val="32"/>
                <w:szCs w:val="32"/>
              </w:rPr>
              <w:t xml:space="preserve"> in </w:t>
            </w:r>
            <w:r w:rsidR="00747CB8">
              <w:rPr>
                <w:rFonts w:ascii="Calibri" w:eastAsia="Times New Roman" w:hAnsi="Calibri"/>
                <w:bCs/>
                <w:sz w:val="32"/>
                <w:szCs w:val="3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E0D1" w14:textId="77777777" w:rsidR="003B48DA" w:rsidRPr="000F7F4F" w:rsidRDefault="003B48DA" w:rsidP="004B69DC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0F7F4F">
              <w:rPr>
                <w:rFonts w:ascii="Calibri" w:hAnsi="Calibri"/>
                <w:sz w:val="32"/>
                <w:szCs w:val="32"/>
              </w:rPr>
              <w:t>Fantje</w:t>
            </w:r>
            <w:proofErr w:type="spellEnd"/>
            <w:r w:rsidRPr="000F7F4F">
              <w:rPr>
                <w:rFonts w:ascii="Calibri" w:hAnsi="Calibri"/>
                <w:sz w:val="32"/>
                <w:szCs w:val="32"/>
              </w:rPr>
              <w:t xml:space="preserve"> – </w:t>
            </w:r>
            <w:proofErr w:type="spellStart"/>
            <w:r w:rsidRPr="000F7F4F">
              <w:rPr>
                <w:rFonts w:ascii="Calibri" w:hAnsi="Calibri"/>
                <w:sz w:val="32"/>
                <w:szCs w:val="32"/>
              </w:rPr>
              <w:t>kvalifikacije</w:t>
            </w:r>
            <w:proofErr w:type="spellEnd"/>
          </w:p>
        </w:tc>
      </w:tr>
      <w:tr w:rsidR="003B48DA" w:rsidRPr="002509D9" w14:paraId="097DFC3E" w14:textId="77777777" w:rsidTr="004B69DC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C29C6D" w14:textId="77777777" w:rsidR="003B48DA" w:rsidRPr="000F7F4F" w:rsidRDefault="003B48DA" w:rsidP="004B69DC">
            <w:pPr>
              <w:jc w:val="center"/>
              <w:rPr>
                <w:b/>
                <w:sz w:val="32"/>
                <w:szCs w:val="32"/>
              </w:rPr>
            </w:pPr>
            <w:r w:rsidRPr="000F7F4F">
              <w:rPr>
                <w:rFonts w:ascii="Calibri" w:hAnsi="Calibri"/>
                <w:b/>
                <w:sz w:val="32"/>
                <w:szCs w:val="32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7C7F5" w14:textId="2373BADB" w:rsidR="003B48DA" w:rsidRPr="000F7F4F" w:rsidRDefault="003B48DA" w:rsidP="004B69DC">
            <w:pPr>
              <w:rPr>
                <w:rFonts w:ascii="Calibri" w:hAnsi="Calibri"/>
                <w:bCs/>
                <w:sz w:val="32"/>
                <w:szCs w:val="32"/>
              </w:rPr>
            </w:pPr>
            <w:r w:rsidRPr="000F7F4F">
              <w:rPr>
                <w:rFonts w:ascii="Calibri" w:hAnsi="Calibri"/>
                <w:bCs/>
                <w:sz w:val="32"/>
                <w:szCs w:val="32"/>
              </w:rPr>
              <w:t xml:space="preserve">MET VORTEKSA - </w:t>
            </w:r>
            <w:r w:rsidR="00747CB8">
              <w:rPr>
                <w:rFonts w:ascii="Calibri" w:eastAsia="Times New Roman" w:hAnsi="Calibri"/>
                <w:bCs/>
                <w:sz w:val="32"/>
                <w:szCs w:val="32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ECAFC" w14:textId="77777777" w:rsidR="003B48DA" w:rsidRPr="000F7F4F" w:rsidRDefault="003B48DA" w:rsidP="004B69DC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0F7F4F">
              <w:rPr>
                <w:rFonts w:ascii="Calibri" w:hAnsi="Calibri"/>
                <w:sz w:val="32"/>
                <w:szCs w:val="32"/>
              </w:rPr>
              <w:t>Dečki</w:t>
            </w:r>
            <w:proofErr w:type="spellEnd"/>
          </w:p>
        </w:tc>
      </w:tr>
      <w:tr w:rsidR="003B48DA" w:rsidRPr="002509D9" w14:paraId="616F4E06" w14:textId="77777777" w:rsidTr="004B69DC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9012" w14:textId="77777777" w:rsidR="003B48DA" w:rsidRPr="000F7F4F" w:rsidRDefault="003B48DA" w:rsidP="004B69D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F7F4F">
              <w:rPr>
                <w:rFonts w:ascii="Calibri" w:hAnsi="Calibri"/>
                <w:b/>
                <w:sz w:val="32"/>
                <w:szCs w:val="32"/>
              </w:rPr>
              <w:t>10:15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C933" w14:textId="77777777" w:rsidR="003B48DA" w:rsidRPr="000F7F4F" w:rsidRDefault="003B48DA" w:rsidP="004B69DC">
            <w:pPr>
              <w:rPr>
                <w:rFonts w:ascii="Calibri" w:hAnsi="Calibri"/>
                <w:bCs/>
                <w:sz w:val="32"/>
                <w:szCs w:val="32"/>
              </w:rPr>
            </w:pPr>
            <w:r w:rsidRPr="000F7F4F">
              <w:rPr>
                <w:rFonts w:ascii="Calibri" w:hAnsi="Calibri"/>
                <w:bCs/>
                <w:sz w:val="32"/>
                <w:szCs w:val="32"/>
              </w:rPr>
              <w:t xml:space="preserve">SKOK V VIŠINO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6805" w14:textId="77777777" w:rsidR="003B48DA" w:rsidRPr="000F7F4F" w:rsidRDefault="003B48DA" w:rsidP="004B69DC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0F7F4F">
              <w:rPr>
                <w:rFonts w:ascii="Calibri" w:hAnsi="Calibri"/>
                <w:sz w:val="32"/>
                <w:szCs w:val="32"/>
              </w:rPr>
              <w:t>Vse</w:t>
            </w:r>
            <w:proofErr w:type="spellEnd"/>
            <w:r w:rsidRPr="000F7F4F">
              <w:rPr>
                <w:rFonts w:ascii="Calibri" w:hAnsi="Calibri"/>
                <w:sz w:val="32"/>
                <w:szCs w:val="32"/>
              </w:rPr>
              <w:t xml:space="preserve"> </w:t>
            </w:r>
            <w:proofErr w:type="spellStart"/>
            <w:r w:rsidRPr="000F7F4F">
              <w:rPr>
                <w:rFonts w:ascii="Calibri" w:hAnsi="Calibri"/>
                <w:sz w:val="32"/>
                <w:szCs w:val="32"/>
              </w:rPr>
              <w:t>kategorije</w:t>
            </w:r>
            <w:proofErr w:type="spellEnd"/>
            <w:r w:rsidRPr="000F7F4F">
              <w:rPr>
                <w:rFonts w:ascii="Calibri" w:hAnsi="Calibri"/>
                <w:sz w:val="32"/>
                <w:szCs w:val="32"/>
              </w:rPr>
              <w:t xml:space="preserve"> </w:t>
            </w:r>
          </w:p>
        </w:tc>
      </w:tr>
      <w:tr w:rsidR="003B48DA" w:rsidRPr="002509D9" w14:paraId="7CF1362C" w14:textId="77777777" w:rsidTr="004B69DC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111D97" w14:textId="77777777" w:rsidR="003B48DA" w:rsidRPr="000F7F4F" w:rsidRDefault="003B48DA" w:rsidP="004B69D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F7F4F">
              <w:rPr>
                <w:rFonts w:ascii="Calibri" w:hAnsi="Calibri"/>
                <w:b/>
                <w:sz w:val="32"/>
                <w:szCs w:val="32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A8E26D" w14:textId="6CB9B69D" w:rsidR="003B48DA" w:rsidRPr="000F7F4F" w:rsidRDefault="003B48DA" w:rsidP="004B69DC">
            <w:pPr>
              <w:rPr>
                <w:rFonts w:ascii="Calibri" w:hAnsi="Calibri"/>
                <w:bCs/>
                <w:sz w:val="32"/>
                <w:szCs w:val="32"/>
              </w:rPr>
            </w:pPr>
            <w:r w:rsidRPr="000F7F4F">
              <w:rPr>
                <w:rFonts w:ascii="Calibri" w:hAnsi="Calibri"/>
                <w:bCs/>
                <w:sz w:val="32"/>
                <w:szCs w:val="32"/>
              </w:rPr>
              <w:t xml:space="preserve">TEK – 300 m </w:t>
            </w:r>
            <w:r w:rsidR="00747CB8">
              <w:rPr>
                <w:rFonts w:ascii="Calibri" w:eastAsia="Times New Roman" w:hAnsi="Calibri"/>
                <w:bCs/>
                <w:sz w:val="32"/>
                <w:szCs w:val="32"/>
              </w:rPr>
              <w:t>2009</w:t>
            </w:r>
            <w:r w:rsidRPr="000F7F4F">
              <w:rPr>
                <w:rFonts w:ascii="Calibri" w:eastAsia="Times New Roman" w:hAnsi="Calibri"/>
                <w:bCs/>
                <w:sz w:val="32"/>
                <w:szCs w:val="32"/>
              </w:rPr>
              <w:t xml:space="preserve"> in </w:t>
            </w:r>
            <w:r w:rsidR="00747CB8">
              <w:rPr>
                <w:rFonts w:ascii="Calibri" w:eastAsia="Times New Roman" w:hAnsi="Calibri"/>
                <w:bCs/>
                <w:sz w:val="32"/>
                <w:szCs w:val="3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034EC2" w14:textId="77777777" w:rsidR="003B48DA" w:rsidRPr="000F7F4F" w:rsidRDefault="003B48DA" w:rsidP="004B69DC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0F7F4F">
              <w:rPr>
                <w:rFonts w:ascii="Calibri" w:hAnsi="Calibri"/>
                <w:sz w:val="32"/>
                <w:szCs w:val="32"/>
              </w:rPr>
              <w:t>Dekleta</w:t>
            </w:r>
            <w:proofErr w:type="spellEnd"/>
            <w:r w:rsidRPr="000F7F4F">
              <w:rPr>
                <w:rFonts w:ascii="Calibri" w:hAnsi="Calibri"/>
                <w:sz w:val="32"/>
                <w:szCs w:val="32"/>
              </w:rPr>
              <w:t xml:space="preserve"> – finale</w:t>
            </w:r>
          </w:p>
        </w:tc>
      </w:tr>
      <w:tr w:rsidR="003B48DA" w:rsidRPr="002509D9" w14:paraId="0BD1C00E" w14:textId="77777777" w:rsidTr="004B69DC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440C" w14:textId="77777777" w:rsidR="003B48DA" w:rsidRPr="000F7F4F" w:rsidRDefault="003B48DA" w:rsidP="004B69D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F7F4F">
              <w:rPr>
                <w:rFonts w:ascii="Calibri" w:hAnsi="Calibri"/>
                <w:b/>
                <w:sz w:val="32"/>
                <w:szCs w:val="32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692F" w14:textId="54BA276C" w:rsidR="003B48DA" w:rsidRPr="000F7F4F" w:rsidRDefault="003B48DA" w:rsidP="004B69DC">
            <w:pPr>
              <w:rPr>
                <w:rFonts w:ascii="Calibri" w:hAnsi="Calibri"/>
                <w:bCs/>
                <w:sz w:val="32"/>
                <w:szCs w:val="32"/>
              </w:rPr>
            </w:pPr>
            <w:r w:rsidRPr="000F7F4F">
              <w:rPr>
                <w:rFonts w:ascii="Calibri" w:hAnsi="Calibri"/>
                <w:bCs/>
                <w:sz w:val="32"/>
                <w:szCs w:val="32"/>
              </w:rPr>
              <w:t xml:space="preserve">SKOK V DALJINO - </w:t>
            </w:r>
            <w:r w:rsidR="00747CB8">
              <w:rPr>
                <w:rFonts w:ascii="Calibri" w:hAnsi="Calibri"/>
                <w:bCs/>
                <w:sz w:val="32"/>
                <w:szCs w:val="32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0E56" w14:textId="77777777" w:rsidR="003B48DA" w:rsidRPr="000F7F4F" w:rsidRDefault="003B48DA" w:rsidP="004B69DC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0F7F4F">
              <w:rPr>
                <w:rFonts w:ascii="Calibri" w:hAnsi="Calibri"/>
                <w:sz w:val="32"/>
                <w:szCs w:val="32"/>
              </w:rPr>
              <w:t>Dečki</w:t>
            </w:r>
            <w:proofErr w:type="spellEnd"/>
          </w:p>
        </w:tc>
      </w:tr>
      <w:tr w:rsidR="003B48DA" w:rsidRPr="002509D9" w14:paraId="04196620" w14:textId="77777777" w:rsidTr="004B69DC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C17F27" w14:textId="77777777" w:rsidR="003B48DA" w:rsidRPr="000F7F4F" w:rsidRDefault="003B48DA" w:rsidP="004B69DC">
            <w:pPr>
              <w:jc w:val="center"/>
              <w:rPr>
                <w:b/>
                <w:sz w:val="32"/>
                <w:szCs w:val="32"/>
              </w:rPr>
            </w:pPr>
            <w:r w:rsidRPr="000F7F4F">
              <w:rPr>
                <w:rFonts w:ascii="Calibri" w:hAnsi="Calibri"/>
                <w:b/>
                <w:sz w:val="32"/>
                <w:szCs w:val="32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37B923" w14:textId="25F1EE27" w:rsidR="003B48DA" w:rsidRPr="000F7F4F" w:rsidRDefault="003B48DA" w:rsidP="004B69DC">
            <w:pPr>
              <w:rPr>
                <w:rFonts w:ascii="Calibri" w:hAnsi="Calibri"/>
                <w:bCs/>
                <w:sz w:val="32"/>
                <w:szCs w:val="32"/>
              </w:rPr>
            </w:pPr>
            <w:r w:rsidRPr="000F7F4F">
              <w:rPr>
                <w:rFonts w:ascii="Calibri" w:hAnsi="Calibri"/>
                <w:bCs/>
                <w:sz w:val="32"/>
                <w:szCs w:val="32"/>
              </w:rPr>
              <w:t xml:space="preserve">MET VORTEKSA – </w:t>
            </w:r>
            <w:r w:rsidR="00747CB8">
              <w:rPr>
                <w:rFonts w:ascii="Calibri" w:hAnsi="Calibri"/>
                <w:bCs/>
                <w:sz w:val="32"/>
                <w:szCs w:val="3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62F82" w14:textId="77777777" w:rsidR="003B48DA" w:rsidRPr="000F7F4F" w:rsidRDefault="003B48DA" w:rsidP="004B69DC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0F7F4F">
              <w:rPr>
                <w:rFonts w:ascii="Calibri" w:hAnsi="Calibri"/>
                <w:sz w:val="32"/>
                <w:szCs w:val="32"/>
              </w:rPr>
              <w:t>Dekleta</w:t>
            </w:r>
            <w:proofErr w:type="spellEnd"/>
          </w:p>
        </w:tc>
      </w:tr>
      <w:tr w:rsidR="003B48DA" w:rsidRPr="002509D9" w14:paraId="1CBF6A3C" w14:textId="77777777" w:rsidTr="004B69DC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8036" w14:textId="77777777" w:rsidR="003B48DA" w:rsidRPr="000F7F4F" w:rsidRDefault="003B48DA" w:rsidP="004B69D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F7F4F">
              <w:rPr>
                <w:rFonts w:ascii="Calibri" w:hAnsi="Calibri"/>
                <w:b/>
                <w:sz w:val="32"/>
                <w:szCs w:val="32"/>
              </w:rPr>
              <w:t>10.40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865D" w14:textId="2C3EFC54" w:rsidR="003B48DA" w:rsidRPr="000F7F4F" w:rsidRDefault="003B48DA" w:rsidP="004B69DC">
            <w:pPr>
              <w:rPr>
                <w:rFonts w:ascii="Calibri" w:hAnsi="Calibri"/>
                <w:bCs/>
                <w:sz w:val="32"/>
                <w:szCs w:val="32"/>
              </w:rPr>
            </w:pPr>
            <w:r w:rsidRPr="000F7F4F">
              <w:rPr>
                <w:rFonts w:ascii="Calibri" w:hAnsi="Calibri"/>
                <w:bCs/>
                <w:sz w:val="32"/>
                <w:szCs w:val="32"/>
              </w:rPr>
              <w:t xml:space="preserve">SUVANJE KROGLE - </w:t>
            </w:r>
            <w:r w:rsidR="00747CB8">
              <w:rPr>
                <w:rFonts w:ascii="Calibri" w:hAnsi="Calibri"/>
                <w:bCs/>
                <w:sz w:val="32"/>
                <w:szCs w:val="3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6318" w14:textId="77777777" w:rsidR="003B48DA" w:rsidRPr="000F7F4F" w:rsidRDefault="003B48DA" w:rsidP="004B69DC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0F7F4F">
              <w:rPr>
                <w:rFonts w:ascii="Calibri" w:hAnsi="Calibri"/>
                <w:sz w:val="32"/>
                <w:szCs w:val="32"/>
              </w:rPr>
              <w:t>Dekleta</w:t>
            </w:r>
            <w:proofErr w:type="spellEnd"/>
          </w:p>
        </w:tc>
      </w:tr>
      <w:tr w:rsidR="003B48DA" w:rsidRPr="002509D9" w14:paraId="391F5782" w14:textId="77777777" w:rsidTr="004B69DC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5B4374" w14:textId="77777777" w:rsidR="003B48DA" w:rsidRPr="000F7F4F" w:rsidRDefault="003B48DA" w:rsidP="004B69D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F7F4F">
              <w:rPr>
                <w:rFonts w:ascii="Calibri" w:hAnsi="Calibri"/>
                <w:b/>
                <w:sz w:val="32"/>
                <w:szCs w:val="32"/>
              </w:rPr>
              <w:t>10:45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7BA2B" w14:textId="7A38EF15" w:rsidR="003B48DA" w:rsidRPr="000F7F4F" w:rsidRDefault="003B48DA" w:rsidP="004B69DC">
            <w:pPr>
              <w:rPr>
                <w:rFonts w:ascii="Calibri" w:hAnsi="Calibri"/>
                <w:bCs/>
                <w:sz w:val="32"/>
                <w:szCs w:val="32"/>
              </w:rPr>
            </w:pPr>
            <w:r w:rsidRPr="000F7F4F">
              <w:rPr>
                <w:rFonts w:ascii="Calibri" w:hAnsi="Calibri"/>
                <w:bCs/>
                <w:sz w:val="32"/>
                <w:szCs w:val="32"/>
              </w:rPr>
              <w:t xml:space="preserve">TEK – 300 m - </w:t>
            </w:r>
            <w:r w:rsidR="00747CB8">
              <w:rPr>
                <w:rFonts w:ascii="Calibri" w:eastAsia="Times New Roman" w:hAnsi="Calibri"/>
                <w:bCs/>
                <w:sz w:val="32"/>
                <w:szCs w:val="32"/>
              </w:rPr>
              <w:t>2009</w:t>
            </w:r>
            <w:r w:rsidRPr="000F7F4F">
              <w:rPr>
                <w:rFonts w:ascii="Calibri" w:eastAsia="Times New Roman" w:hAnsi="Calibri"/>
                <w:bCs/>
                <w:sz w:val="32"/>
                <w:szCs w:val="32"/>
              </w:rPr>
              <w:t xml:space="preserve"> in </w:t>
            </w:r>
            <w:r w:rsidR="00747CB8">
              <w:rPr>
                <w:rFonts w:ascii="Calibri" w:eastAsia="Times New Roman" w:hAnsi="Calibri"/>
                <w:bCs/>
                <w:sz w:val="32"/>
                <w:szCs w:val="3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DD55E" w14:textId="77777777" w:rsidR="003B48DA" w:rsidRPr="000F7F4F" w:rsidRDefault="003B48DA" w:rsidP="004B69DC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0F7F4F">
              <w:rPr>
                <w:rFonts w:ascii="Calibri" w:hAnsi="Calibri"/>
                <w:sz w:val="32"/>
                <w:szCs w:val="32"/>
              </w:rPr>
              <w:t>Fantje</w:t>
            </w:r>
            <w:proofErr w:type="spellEnd"/>
            <w:r w:rsidRPr="000F7F4F">
              <w:rPr>
                <w:rFonts w:ascii="Calibri" w:hAnsi="Calibri"/>
                <w:sz w:val="32"/>
                <w:szCs w:val="32"/>
              </w:rPr>
              <w:t xml:space="preserve"> – finale</w:t>
            </w:r>
          </w:p>
        </w:tc>
      </w:tr>
      <w:tr w:rsidR="003B48DA" w:rsidRPr="002509D9" w14:paraId="7344805A" w14:textId="77777777" w:rsidTr="004B69DC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E056" w14:textId="77777777" w:rsidR="003B48DA" w:rsidRPr="000F7F4F" w:rsidRDefault="003B48DA" w:rsidP="004B69D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F7F4F">
              <w:rPr>
                <w:rFonts w:ascii="Calibri" w:hAnsi="Calibri"/>
                <w:b/>
                <w:sz w:val="32"/>
                <w:szCs w:val="32"/>
              </w:rPr>
              <w:t>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E902" w14:textId="252D7B06" w:rsidR="003B48DA" w:rsidRPr="000F7F4F" w:rsidRDefault="003B48DA" w:rsidP="004B69DC">
            <w:pPr>
              <w:rPr>
                <w:rFonts w:ascii="Calibri" w:hAnsi="Calibri"/>
                <w:bCs/>
                <w:sz w:val="32"/>
                <w:szCs w:val="32"/>
              </w:rPr>
            </w:pPr>
            <w:r w:rsidRPr="000F7F4F">
              <w:rPr>
                <w:rFonts w:ascii="Calibri" w:hAnsi="Calibri"/>
                <w:bCs/>
                <w:sz w:val="32"/>
                <w:szCs w:val="32"/>
              </w:rPr>
              <w:t xml:space="preserve">MET VORTEKSA - </w:t>
            </w:r>
            <w:r w:rsidR="00747CB8">
              <w:rPr>
                <w:rFonts w:ascii="Calibri" w:eastAsia="Times New Roman" w:hAnsi="Calibri"/>
                <w:bCs/>
                <w:sz w:val="32"/>
                <w:szCs w:val="3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BA30" w14:textId="77777777" w:rsidR="003B48DA" w:rsidRPr="000F7F4F" w:rsidRDefault="003B48DA" w:rsidP="004B69DC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0F7F4F">
              <w:rPr>
                <w:rFonts w:ascii="Calibri" w:hAnsi="Calibri"/>
                <w:sz w:val="32"/>
                <w:szCs w:val="32"/>
              </w:rPr>
              <w:t>Dečki</w:t>
            </w:r>
            <w:proofErr w:type="spellEnd"/>
          </w:p>
        </w:tc>
      </w:tr>
      <w:tr w:rsidR="003B48DA" w:rsidRPr="002509D9" w14:paraId="4C7B8A61" w14:textId="77777777" w:rsidTr="004B69DC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CF063" w14:textId="77777777" w:rsidR="003B48DA" w:rsidRPr="000F7F4F" w:rsidRDefault="003B48DA" w:rsidP="004B69D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F7F4F">
              <w:rPr>
                <w:rFonts w:ascii="Calibri" w:hAnsi="Calibri"/>
                <w:b/>
                <w:sz w:val="32"/>
                <w:szCs w:val="32"/>
              </w:rPr>
              <w:t>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9ECAD2" w14:textId="7E651A49" w:rsidR="003B48DA" w:rsidRPr="000F7F4F" w:rsidRDefault="003B48DA" w:rsidP="004B69DC">
            <w:pPr>
              <w:rPr>
                <w:rFonts w:ascii="Calibri" w:hAnsi="Calibri"/>
                <w:bCs/>
                <w:sz w:val="32"/>
                <w:szCs w:val="32"/>
              </w:rPr>
            </w:pPr>
            <w:r w:rsidRPr="000F7F4F">
              <w:rPr>
                <w:rFonts w:ascii="Calibri" w:hAnsi="Calibri"/>
                <w:bCs/>
                <w:sz w:val="32"/>
                <w:szCs w:val="32"/>
              </w:rPr>
              <w:t xml:space="preserve">SKOK V DALJINO - </w:t>
            </w:r>
            <w:r w:rsidR="00747CB8">
              <w:rPr>
                <w:rFonts w:ascii="Calibri" w:hAnsi="Calibri"/>
                <w:bCs/>
                <w:sz w:val="32"/>
                <w:szCs w:val="3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D7D7B8" w14:textId="77777777" w:rsidR="003B48DA" w:rsidRPr="000F7F4F" w:rsidRDefault="003B48DA" w:rsidP="004B69DC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0F7F4F">
              <w:rPr>
                <w:rFonts w:ascii="Calibri" w:hAnsi="Calibri"/>
                <w:sz w:val="32"/>
                <w:szCs w:val="32"/>
              </w:rPr>
              <w:t>Deklice</w:t>
            </w:r>
            <w:proofErr w:type="spellEnd"/>
          </w:p>
        </w:tc>
      </w:tr>
      <w:tr w:rsidR="003B48DA" w:rsidRPr="002509D9" w14:paraId="68C3C6DA" w14:textId="77777777" w:rsidTr="004B69DC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9197" w14:textId="77777777" w:rsidR="003B48DA" w:rsidRPr="000F7F4F" w:rsidRDefault="003B48DA" w:rsidP="004B69D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F7F4F">
              <w:rPr>
                <w:rFonts w:ascii="Calibri" w:hAnsi="Calibri"/>
                <w:b/>
                <w:sz w:val="32"/>
                <w:szCs w:val="32"/>
              </w:rPr>
              <w:t>11:10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2C57" w14:textId="4630FA6C" w:rsidR="003B48DA" w:rsidRPr="000F7F4F" w:rsidRDefault="003B48DA" w:rsidP="004B69DC">
            <w:pPr>
              <w:rPr>
                <w:rFonts w:ascii="Calibri" w:hAnsi="Calibri"/>
                <w:bCs/>
                <w:sz w:val="32"/>
                <w:szCs w:val="32"/>
              </w:rPr>
            </w:pPr>
            <w:r w:rsidRPr="000F7F4F">
              <w:rPr>
                <w:rFonts w:ascii="Calibri" w:hAnsi="Calibri"/>
                <w:bCs/>
                <w:sz w:val="32"/>
                <w:szCs w:val="32"/>
              </w:rPr>
              <w:t xml:space="preserve">TEK – 60 m - </w:t>
            </w:r>
            <w:r w:rsidR="00747CB8">
              <w:rPr>
                <w:rFonts w:ascii="Calibri" w:eastAsia="Times New Roman" w:hAnsi="Calibri"/>
                <w:bCs/>
                <w:sz w:val="32"/>
                <w:szCs w:val="32"/>
              </w:rPr>
              <w:t>2009</w:t>
            </w:r>
            <w:r w:rsidRPr="000F7F4F">
              <w:rPr>
                <w:rFonts w:ascii="Calibri" w:eastAsia="Times New Roman" w:hAnsi="Calibri"/>
                <w:bCs/>
                <w:sz w:val="32"/>
                <w:szCs w:val="32"/>
              </w:rPr>
              <w:t xml:space="preserve"> in </w:t>
            </w:r>
            <w:r w:rsidR="00747CB8">
              <w:rPr>
                <w:rFonts w:ascii="Calibri" w:eastAsia="Times New Roman" w:hAnsi="Calibri"/>
                <w:bCs/>
                <w:sz w:val="32"/>
                <w:szCs w:val="3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E151" w14:textId="77777777" w:rsidR="003B48DA" w:rsidRPr="000F7F4F" w:rsidRDefault="003B48DA" w:rsidP="004B69DC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0F7F4F">
              <w:rPr>
                <w:rFonts w:ascii="Calibri" w:hAnsi="Calibri"/>
                <w:sz w:val="32"/>
                <w:szCs w:val="32"/>
              </w:rPr>
              <w:t>Dekleta</w:t>
            </w:r>
            <w:proofErr w:type="spellEnd"/>
            <w:r w:rsidRPr="000F7F4F">
              <w:rPr>
                <w:rFonts w:ascii="Calibri" w:hAnsi="Calibri"/>
                <w:sz w:val="32"/>
                <w:szCs w:val="32"/>
              </w:rPr>
              <w:t xml:space="preserve"> – finale</w:t>
            </w:r>
          </w:p>
        </w:tc>
      </w:tr>
      <w:tr w:rsidR="003B48DA" w:rsidRPr="002509D9" w14:paraId="0C1E1235" w14:textId="77777777" w:rsidTr="004B69DC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B07EA6" w14:textId="77777777" w:rsidR="003B48DA" w:rsidRPr="000F7F4F" w:rsidRDefault="003B48DA" w:rsidP="004B69D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F7F4F">
              <w:rPr>
                <w:rFonts w:ascii="Calibri" w:hAnsi="Calibri"/>
                <w:b/>
                <w:sz w:val="32"/>
                <w:szCs w:val="32"/>
              </w:rPr>
              <w:t>11:15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F77DE5" w14:textId="0EFB1973" w:rsidR="003B48DA" w:rsidRPr="000F7F4F" w:rsidRDefault="003B48DA" w:rsidP="004B69DC">
            <w:pPr>
              <w:rPr>
                <w:rFonts w:ascii="Calibri" w:hAnsi="Calibri"/>
                <w:bCs/>
                <w:sz w:val="32"/>
                <w:szCs w:val="32"/>
              </w:rPr>
            </w:pPr>
            <w:r w:rsidRPr="000F7F4F">
              <w:rPr>
                <w:rFonts w:ascii="Calibri" w:hAnsi="Calibri"/>
                <w:bCs/>
                <w:sz w:val="32"/>
                <w:szCs w:val="32"/>
              </w:rPr>
              <w:t xml:space="preserve">TEK – 60 m - </w:t>
            </w:r>
            <w:r w:rsidR="00747CB8">
              <w:rPr>
                <w:rFonts w:ascii="Calibri" w:eastAsia="Times New Roman" w:hAnsi="Calibri"/>
                <w:bCs/>
                <w:sz w:val="32"/>
                <w:szCs w:val="32"/>
              </w:rPr>
              <w:t>2009</w:t>
            </w:r>
            <w:r w:rsidRPr="000F7F4F">
              <w:rPr>
                <w:rFonts w:ascii="Calibri" w:eastAsia="Times New Roman" w:hAnsi="Calibri"/>
                <w:bCs/>
                <w:sz w:val="32"/>
                <w:szCs w:val="32"/>
              </w:rPr>
              <w:t xml:space="preserve"> in </w:t>
            </w:r>
            <w:r w:rsidR="00747CB8">
              <w:rPr>
                <w:rFonts w:ascii="Calibri" w:eastAsia="Times New Roman" w:hAnsi="Calibri"/>
                <w:bCs/>
                <w:sz w:val="32"/>
                <w:szCs w:val="3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5A0FF" w14:textId="77777777" w:rsidR="003B48DA" w:rsidRPr="000F7F4F" w:rsidRDefault="003B48DA" w:rsidP="004B69DC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0F7F4F">
              <w:rPr>
                <w:rFonts w:ascii="Calibri" w:hAnsi="Calibri"/>
                <w:sz w:val="32"/>
                <w:szCs w:val="32"/>
              </w:rPr>
              <w:t>Fantje</w:t>
            </w:r>
            <w:proofErr w:type="spellEnd"/>
            <w:r w:rsidRPr="000F7F4F">
              <w:rPr>
                <w:rFonts w:ascii="Calibri" w:hAnsi="Calibri"/>
                <w:sz w:val="32"/>
                <w:szCs w:val="32"/>
              </w:rPr>
              <w:t xml:space="preserve"> – finale</w:t>
            </w:r>
          </w:p>
        </w:tc>
      </w:tr>
      <w:tr w:rsidR="003B48DA" w:rsidRPr="002509D9" w14:paraId="70E9F718" w14:textId="77777777" w:rsidTr="004B69DC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3E3D" w14:textId="77777777" w:rsidR="003B48DA" w:rsidRPr="000F7F4F" w:rsidRDefault="003B48DA" w:rsidP="004B69D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F7F4F">
              <w:rPr>
                <w:rFonts w:ascii="Calibri" w:hAnsi="Calibri"/>
                <w:b/>
                <w:sz w:val="32"/>
                <w:szCs w:val="32"/>
              </w:rPr>
              <w:t>11:45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92D6" w14:textId="315CAB2D" w:rsidR="003B48DA" w:rsidRPr="000F7F4F" w:rsidRDefault="003B48DA" w:rsidP="004B69DC">
            <w:pPr>
              <w:rPr>
                <w:rFonts w:ascii="Calibri" w:hAnsi="Calibri"/>
                <w:bCs/>
                <w:sz w:val="32"/>
                <w:szCs w:val="32"/>
              </w:rPr>
            </w:pPr>
            <w:r w:rsidRPr="000F7F4F">
              <w:rPr>
                <w:rFonts w:ascii="Calibri" w:hAnsi="Calibri"/>
                <w:bCs/>
                <w:sz w:val="32"/>
                <w:szCs w:val="32"/>
              </w:rPr>
              <w:t xml:space="preserve">TEK – 1000 m - </w:t>
            </w:r>
            <w:r w:rsidR="00747CB8">
              <w:rPr>
                <w:rFonts w:ascii="Calibri" w:eastAsia="Times New Roman" w:hAnsi="Calibri"/>
                <w:bCs/>
                <w:sz w:val="32"/>
                <w:szCs w:val="3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EC24" w14:textId="77777777" w:rsidR="003B48DA" w:rsidRPr="000F7F4F" w:rsidRDefault="003B48DA" w:rsidP="004B69DC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0F7F4F">
              <w:rPr>
                <w:rFonts w:ascii="Calibri" w:hAnsi="Calibri"/>
                <w:sz w:val="32"/>
                <w:szCs w:val="32"/>
              </w:rPr>
              <w:t>Dekleta</w:t>
            </w:r>
            <w:proofErr w:type="spellEnd"/>
            <w:r w:rsidRPr="000F7F4F">
              <w:rPr>
                <w:rFonts w:ascii="Calibri" w:hAnsi="Calibri"/>
                <w:sz w:val="32"/>
                <w:szCs w:val="32"/>
              </w:rPr>
              <w:t xml:space="preserve"> in </w:t>
            </w:r>
            <w:proofErr w:type="spellStart"/>
            <w:r w:rsidRPr="000F7F4F">
              <w:rPr>
                <w:rFonts w:ascii="Calibri" w:hAnsi="Calibri"/>
                <w:sz w:val="32"/>
                <w:szCs w:val="32"/>
              </w:rPr>
              <w:t>Fantje</w:t>
            </w:r>
            <w:proofErr w:type="spellEnd"/>
            <w:r w:rsidRPr="000F7F4F">
              <w:rPr>
                <w:rFonts w:ascii="Calibri" w:hAnsi="Calibri"/>
                <w:sz w:val="32"/>
                <w:szCs w:val="32"/>
              </w:rPr>
              <w:t xml:space="preserve"> – finale</w:t>
            </w:r>
          </w:p>
        </w:tc>
      </w:tr>
      <w:tr w:rsidR="003B48DA" w:rsidRPr="002509D9" w14:paraId="6A6A379F" w14:textId="77777777" w:rsidTr="004B69DC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B941A3" w14:textId="77777777" w:rsidR="003B48DA" w:rsidRPr="000F7F4F" w:rsidRDefault="003B48DA" w:rsidP="004B69D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F7F4F">
              <w:rPr>
                <w:rFonts w:ascii="Calibri" w:hAnsi="Calibri"/>
                <w:b/>
                <w:sz w:val="32"/>
                <w:szCs w:val="32"/>
              </w:rPr>
              <w:t>11:45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7F60A" w14:textId="181FFC81" w:rsidR="003B48DA" w:rsidRPr="000F7F4F" w:rsidRDefault="003B48DA" w:rsidP="004B69DC">
            <w:pPr>
              <w:rPr>
                <w:rFonts w:ascii="Calibri" w:hAnsi="Calibri"/>
                <w:bCs/>
                <w:sz w:val="32"/>
                <w:szCs w:val="32"/>
              </w:rPr>
            </w:pPr>
            <w:r w:rsidRPr="000F7F4F">
              <w:rPr>
                <w:rFonts w:ascii="Calibri" w:hAnsi="Calibri"/>
                <w:bCs/>
                <w:sz w:val="32"/>
                <w:szCs w:val="32"/>
              </w:rPr>
              <w:t xml:space="preserve">SKOK V DALJINO - </w:t>
            </w:r>
            <w:r w:rsidR="00747CB8">
              <w:rPr>
                <w:rFonts w:ascii="Calibri" w:hAnsi="Calibri"/>
                <w:bCs/>
                <w:sz w:val="32"/>
                <w:szCs w:val="3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69FB9" w14:textId="77777777" w:rsidR="003B48DA" w:rsidRPr="000F7F4F" w:rsidRDefault="003B48DA" w:rsidP="004B69DC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0F7F4F">
              <w:rPr>
                <w:rFonts w:ascii="Calibri" w:hAnsi="Calibri"/>
                <w:sz w:val="32"/>
                <w:szCs w:val="32"/>
              </w:rPr>
              <w:t>Dečki</w:t>
            </w:r>
            <w:proofErr w:type="spellEnd"/>
          </w:p>
        </w:tc>
      </w:tr>
      <w:tr w:rsidR="003B48DA" w:rsidRPr="002509D9" w14:paraId="6C9ECF30" w14:textId="77777777" w:rsidTr="004B69DC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D08B" w14:textId="77777777" w:rsidR="003B48DA" w:rsidRPr="000F7F4F" w:rsidRDefault="003B48DA" w:rsidP="004B69D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F7F4F">
              <w:rPr>
                <w:rFonts w:ascii="Calibri" w:hAnsi="Calibri"/>
                <w:b/>
                <w:sz w:val="32"/>
                <w:szCs w:val="32"/>
              </w:rPr>
              <w:t>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1FB0" w14:textId="541153A7" w:rsidR="003B48DA" w:rsidRPr="000F7F4F" w:rsidRDefault="003B48DA" w:rsidP="004B69DC">
            <w:pPr>
              <w:rPr>
                <w:rFonts w:ascii="Calibri" w:hAnsi="Calibri"/>
                <w:bCs/>
                <w:sz w:val="32"/>
                <w:szCs w:val="32"/>
              </w:rPr>
            </w:pPr>
            <w:r w:rsidRPr="000F7F4F">
              <w:rPr>
                <w:rFonts w:ascii="Calibri" w:hAnsi="Calibri"/>
                <w:bCs/>
                <w:sz w:val="32"/>
                <w:szCs w:val="32"/>
              </w:rPr>
              <w:t xml:space="preserve">TEK – 600 m- </w:t>
            </w:r>
            <w:r w:rsidR="00747CB8">
              <w:rPr>
                <w:rFonts w:ascii="Calibri" w:eastAsia="Times New Roman" w:hAnsi="Calibri"/>
                <w:bCs/>
                <w:sz w:val="32"/>
                <w:szCs w:val="32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8FCF" w14:textId="77777777" w:rsidR="003B48DA" w:rsidRPr="000F7F4F" w:rsidRDefault="003B48DA" w:rsidP="004B69DC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0F7F4F">
              <w:rPr>
                <w:rFonts w:ascii="Calibri" w:hAnsi="Calibri"/>
                <w:sz w:val="32"/>
                <w:szCs w:val="32"/>
              </w:rPr>
              <w:t>Dekleta</w:t>
            </w:r>
            <w:proofErr w:type="spellEnd"/>
            <w:r w:rsidRPr="000F7F4F">
              <w:rPr>
                <w:rFonts w:ascii="Calibri" w:hAnsi="Calibri"/>
                <w:sz w:val="32"/>
                <w:szCs w:val="32"/>
              </w:rPr>
              <w:t xml:space="preserve"> in </w:t>
            </w:r>
            <w:proofErr w:type="spellStart"/>
            <w:r w:rsidRPr="000F7F4F">
              <w:rPr>
                <w:rFonts w:ascii="Calibri" w:hAnsi="Calibri"/>
                <w:sz w:val="32"/>
                <w:szCs w:val="32"/>
              </w:rPr>
              <w:t>Fantje</w:t>
            </w:r>
            <w:proofErr w:type="spellEnd"/>
            <w:r w:rsidRPr="000F7F4F">
              <w:rPr>
                <w:rFonts w:ascii="Calibri" w:hAnsi="Calibri"/>
                <w:sz w:val="32"/>
                <w:szCs w:val="32"/>
              </w:rPr>
              <w:t xml:space="preserve"> – finale</w:t>
            </w:r>
          </w:p>
        </w:tc>
      </w:tr>
      <w:tr w:rsidR="003B48DA" w:rsidRPr="002509D9" w14:paraId="6EDFD6D6" w14:textId="77777777" w:rsidTr="004B69DC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7F6039" w14:textId="77777777" w:rsidR="003B48DA" w:rsidRPr="000F7F4F" w:rsidRDefault="003B48DA" w:rsidP="004B69D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F7F4F">
              <w:rPr>
                <w:rFonts w:ascii="Calibri" w:hAnsi="Calibri"/>
                <w:b/>
                <w:sz w:val="32"/>
                <w:szCs w:val="32"/>
              </w:rPr>
              <w:t>12:40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9B20E1" w14:textId="4A6BAFE3" w:rsidR="003B48DA" w:rsidRPr="000F7F4F" w:rsidRDefault="003B48DA" w:rsidP="004B69DC">
            <w:pPr>
              <w:rPr>
                <w:rFonts w:ascii="Calibri" w:hAnsi="Calibri"/>
                <w:bCs/>
                <w:sz w:val="32"/>
                <w:szCs w:val="32"/>
              </w:rPr>
            </w:pPr>
            <w:r w:rsidRPr="000F7F4F">
              <w:rPr>
                <w:rFonts w:ascii="Calibri" w:hAnsi="Calibri"/>
                <w:bCs/>
                <w:sz w:val="32"/>
                <w:szCs w:val="32"/>
              </w:rPr>
              <w:t>ŠTAFETA – 4 x 100 m -</w:t>
            </w:r>
            <w:r w:rsidR="00747CB8">
              <w:rPr>
                <w:rFonts w:ascii="Calibri" w:hAnsi="Calibri"/>
                <w:bCs/>
                <w:sz w:val="32"/>
                <w:szCs w:val="3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493E18" w14:textId="77777777" w:rsidR="003B48DA" w:rsidRPr="000F7F4F" w:rsidRDefault="003B48DA" w:rsidP="004B69DC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0F7F4F">
              <w:rPr>
                <w:rFonts w:ascii="Calibri" w:hAnsi="Calibri"/>
                <w:sz w:val="32"/>
                <w:szCs w:val="32"/>
              </w:rPr>
              <w:t>Dekleta</w:t>
            </w:r>
            <w:proofErr w:type="spellEnd"/>
            <w:r w:rsidRPr="000F7F4F">
              <w:rPr>
                <w:rFonts w:ascii="Calibri" w:hAnsi="Calibri"/>
                <w:sz w:val="32"/>
                <w:szCs w:val="32"/>
              </w:rPr>
              <w:t xml:space="preserve"> – finale</w:t>
            </w:r>
          </w:p>
        </w:tc>
      </w:tr>
      <w:tr w:rsidR="003B48DA" w:rsidRPr="002509D9" w14:paraId="5CD53065" w14:textId="77777777" w:rsidTr="004B69DC">
        <w:trPr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D1D2" w14:textId="77777777" w:rsidR="003B48DA" w:rsidRPr="000F7F4F" w:rsidRDefault="003B48DA" w:rsidP="004B69D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F7F4F">
              <w:rPr>
                <w:rFonts w:ascii="Calibri" w:hAnsi="Calibri"/>
                <w:b/>
                <w:sz w:val="32"/>
                <w:szCs w:val="32"/>
              </w:rPr>
              <w:t>12:50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255B" w14:textId="7100616D" w:rsidR="003B48DA" w:rsidRPr="000F7F4F" w:rsidRDefault="003B48DA" w:rsidP="004B69DC">
            <w:pPr>
              <w:rPr>
                <w:rFonts w:ascii="Calibri" w:hAnsi="Calibri"/>
                <w:bCs/>
                <w:sz w:val="32"/>
                <w:szCs w:val="32"/>
              </w:rPr>
            </w:pPr>
            <w:r w:rsidRPr="000F7F4F">
              <w:rPr>
                <w:rFonts w:ascii="Calibri" w:hAnsi="Calibri"/>
                <w:bCs/>
                <w:sz w:val="32"/>
                <w:szCs w:val="32"/>
              </w:rPr>
              <w:t>ŠTAFETA – 4 x 100 m -</w:t>
            </w:r>
            <w:r w:rsidR="00747CB8">
              <w:rPr>
                <w:rFonts w:ascii="Calibri" w:hAnsi="Calibri"/>
                <w:bCs/>
                <w:sz w:val="32"/>
                <w:szCs w:val="32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D326" w14:textId="77777777" w:rsidR="003B48DA" w:rsidRPr="000F7F4F" w:rsidRDefault="003B48DA" w:rsidP="004B69DC">
            <w:pPr>
              <w:rPr>
                <w:rFonts w:ascii="Calibri" w:hAnsi="Calibri"/>
                <w:sz w:val="32"/>
                <w:szCs w:val="32"/>
              </w:rPr>
            </w:pPr>
            <w:proofErr w:type="spellStart"/>
            <w:r w:rsidRPr="000F7F4F">
              <w:rPr>
                <w:rFonts w:ascii="Calibri" w:hAnsi="Calibri"/>
                <w:sz w:val="32"/>
                <w:szCs w:val="32"/>
              </w:rPr>
              <w:t>Fantje</w:t>
            </w:r>
            <w:proofErr w:type="spellEnd"/>
            <w:r w:rsidRPr="000F7F4F">
              <w:rPr>
                <w:rFonts w:ascii="Calibri" w:hAnsi="Calibri"/>
                <w:sz w:val="32"/>
                <w:szCs w:val="32"/>
              </w:rPr>
              <w:t xml:space="preserve"> – finale</w:t>
            </w:r>
          </w:p>
        </w:tc>
      </w:tr>
    </w:tbl>
    <w:p w14:paraId="79AE797D" w14:textId="77777777" w:rsidR="003B48DA" w:rsidRDefault="003B48DA" w:rsidP="003B48DA"/>
    <w:p w14:paraId="4CF5BAD0" w14:textId="77777777" w:rsidR="003B48DA" w:rsidRDefault="003B48DA" w:rsidP="003B48DA">
      <w:pPr>
        <w:autoSpaceDE w:val="0"/>
        <w:autoSpaceDN w:val="0"/>
        <w:adjustRightInd w:val="0"/>
        <w:spacing w:after="0" w:line="240" w:lineRule="auto"/>
        <w:rPr>
          <w:rFonts w:ascii="InterstateCE" w:hAnsi="InterstateCE" w:cs="InterstateCE"/>
          <w:sz w:val="28"/>
          <w:szCs w:val="28"/>
        </w:rPr>
      </w:pPr>
    </w:p>
    <w:p w14:paraId="0A0CAD36" w14:textId="77777777" w:rsidR="003B48DA" w:rsidRDefault="003B48DA" w:rsidP="003B48DA">
      <w:pPr>
        <w:autoSpaceDE w:val="0"/>
        <w:autoSpaceDN w:val="0"/>
        <w:adjustRightInd w:val="0"/>
        <w:spacing w:after="0" w:line="240" w:lineRule="auto"/>
        <w:rPr>
          <w:rFonts w:ascii="InterstateCE" w:hAnsi="InterstateCE" w:cs="InterstateCE"/>
          <w:sz w:val="28"/>
          <w:szCs w:val="28"/>
        </w:rPr>
      </w:pPr>
    </w:p>
    <w:p w14:paraId="235D9675" w14:textId="77777777" w:rsidR="003B48DA" w:rsidRDefault="003B48DA" w:rsidP="003B48DA">
      <w:pPr>
        <w:autoSpaceDE w:val="0"/>
        <w:autoSpaceDN w:val="0"/>
        <w:adjustRightInd w:val="0"/>
        <w:spacing w:after="0" w:line="240" w:lineRule="auto"/>
        <w:rPr>
          <w:rFonts w:ascii="InterstateCE" w:hAnsi="InterstateCE" w:cs="InterstateCE"/>
          <w:sz w:val="28"/>
          <w:szCs w:val="28"/>
        </w:rPr>
      </w:pPr>
    </w:p>
    <w:p w14:paraId="5861D5ED" w14:textId="77777777" w:rsidR="003B48DA" w:rsidRDefault="003B48DA" w:rsidP="003B48DA">
      <w:pPr>
        <w:autoSpaceDE w:val="0"/>
        <w:autoSpaceDN w:val="0"/>
        <w:adjustRightInd w:val="0"/>
        <w:spacing w:after="0" w:line="240" w:lineRule="auto"/>
        <w:rPr>
          <w:rFonts w:ascii="InterstateCE" w:hAnsi="InterstateCE" w:cs="InterstateCE"/>
          <w:sz w:val="28"/>
          <w:szCs w:val="28"/>
        </w:rPr>
      </w:pPr>
    </w:p>
    <w:p w14:paraId="3C58D39E" w14:textId="77777777" w:rsidR="003B48DA" w:rsidRDefault="003B48DA" w:rsidP="003B48DA">
      <w:pPr>
        <w:autoSpaceDE w:val="0"/>
        <w:autoSpaceDN w:val="0"/>
        <w:adjustRightInd w:val="0"/>
        <w:spacing w:after="0" w:line="240" w:lineRule="auto"/>
        <w:rPr>
          <w:rFonts w:ascii="InterstateCE" w:hAnsi="InterstateCE" w:cs="InterstateCE"/>
          <w:sz w:val="28"/>
          <w:szCs w:val="28"/>
        </w:rPr>
      </w:pPr>
    </w:p>
    <w:p w14:paraId="36BB2B2B" w14:textId="77777777" w:rsidR="003B48DA" w:rsidRDefault="003B48DA" w:rsidP="003B48DA">
      <w:pPr>
        <w:autoSpaceDE w:val="0"/>
        <w:autoSpaceDN w:val="0"/>
        <w:adjustRightInd w:val="0"/>
        <w:spacing w:after="0" w:line="240" w:lineRule="auto"/>
        <w:rPr>
          <w:rFonts w:ascii="InterstateCE" w:hAnsi="InterstateCE" w:cs="InterstateCE"/>
          <w:sz w:val="28"/>
          <w:szCs w:val="28"/>
        </w:rPr>
      </w:pPr>
    </w:p>
    <w:p w14:paraId="4573D122" w14:textId="77777777" w:rsidR="003B48DA" w:rsidRDefault="003B48DA" w:rsidP="003B48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072AEE41" w14:textId="77777777" w:rsidR="003B48DA" w:rsidRDefault="003B48DA" w:rsidP="003B48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 w:rsidRPr="007C65E5">
        <w:rPr>
          <w:rFonts w:ascii="Calibri" w:hAnsi="Calibri" w:cs="Calibri"/>
          <w:b/>
          <w:sz w:val="28"/>
          <w:szCs w:val="28"/>
        </w:rPr>
        <w:t>Razpisna</w:t>
      </w:r>
      <w:proofErr w:type="spellEnd"/>
      <w:r w:rsidRPr="007C65E5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7C65E5">
        <w:rPr>
          <w:rFonts w:ascii="Calibri" w:hAnsi="Calibri" w:cs="Calibri"/>
          <w:b/>
          <w:sz w:val="28"/>
          <w:szCs w:val="28"/>
        </w:rPr>
        <w:t>določila</w:t>
      </w:r>
      <w:proofErr w:type="spellEnd"/>
      <w:r w:rsidRPr="007C65E5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7C65E5">
        <w:rPr>
          <w:rFonts w:ascii="Calibri" w:hAnsi="Calibri" w:cs="Calibri"/>
          <w:b/>
          <w:sz w:val="28"/>
          <w:szCs w:val="28"/>
        </w:rPr>
        <w:t>tekmovanj</w:t>
      </w:r>
      <w:proofErr w:type="spellEnd"/>
    </w:p>
    <w:p w14:paraId="1502F27B" w14:textId="77777777" w:rsidR="003B48DA" w:rsidRPr="007C65E5" w:rsidRDefault="003B48DA" w:rsidP="003B48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2D1D1B5F" w14:textId="77777777" w:rsidR="00CC3311" w:rsidRDefault="00CC3311" w:rsidP="00AB432E">
      <w:pPr>
        <w:spacing w:after="0"/>
        <w:rPr>
          <w:rFonts w:ascii="Calibri" w:hAnsi="Calibri" w:cs="Calibri"/>
          <w:sz w:val="28"/>
          <w:szCs w:val="28"/>
        </w:rPr>
      </w:pPr>
    </w:p>
    <w:p w14:paraId="50AFD850" w14:textId="77777777" w:rsidR="00AB432E" w:rsidRPr="00AB432E" w:rsidRDefault="00AB432E" w:rsidP="00AB432E">
      <w:pPr>
        <w:spacing w:after="0"/>
        <w:rPr>
          <w:rFonts w:ascii="Calibri" w:hAnsi="Calibri" w:cs="Calibri"/>
          <w:sz w:val="28"/>
          <w:szCs w:val="28"/>
        </w:rPr>
      </w:pPr>
      <w:proofErr w:type="spellStart"/>
      <w:r w:rsidRPr="00AB432E">
        <w:rPr>
          <w:rFonts w:ascii="Calibri" w:hAnsi="Calibri" w:cs="Calibri"/>
          <w:sz w:val="28"/>
          <w:szCs w:val="28"/>
        </w:rPr>
        <w:t>Učenec</w:t>
      </w:r>
      <w:proofErr w:type="spellEnd"/>
      <w:r w:rsidRPr="00AB432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B432E">
        <w:rPr>
          <w:rFonts w:ascii="Calibri" w:hAnsi="Calibri" w:cs="Calibri"/>
          <w:sz w:val="28"/>
          <w:szCs w:val="28"/>
        </w:rPr>
        <w:t>ali</w:t>
      </w:r>
      <w:proofErr w:type="spellEnd"/>
      <w:r w:rsidRPr="00AB432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B432E">
        <w:rPr>
          <w:rFonts w:ascii="Calibri" w:hAnsi="Calibri" w:cs="Calibri"/>
          <w:sz w:val="28"/>
          <w:szCs w:val="28"/>
        </w:rPr>
        <w:t>učenka</w:t>
      </w:r>
      <w:proofErr w:type="spellEnd"/>
      <w:r w:rsidRPr="00AB432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B432E">
        <w:rPr>
          <w:rFonts w:ascii="Calibri" w:hAnsi="Calibri" w:cs="Calibri"/>
          <w:sz w:val="28"/>
          <w:szCs w:val="28"/>
        </w:rPr>
        <w:t>lahko</w:t>
      </w:r>
      <w:proofErr w:type="spellEnd"/>
      <w:r w:rsidRPr="00AB432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AB432E">
        <w:rPr>
          <w:rFonts w:ascii="Calibri" w:hAnsi="Calibri" w:cs="Calibri"/>
          <w:sz w:val="28"/>
          <w:szCs w:val="28"/>
        </w:rPr>
        <w:t>nastopi</w:t>
      </w:r>
      <w:proofErr w:type="spellEnd"/>
      <w:r w:rsidRPr="00AB432E">
        <w:rPr>
          <w:rFonts w:ascii="Calibri" w:hAnsi="Calibri" w:cs="Calibri"/>
          <w:sz w:val="28"/>
          <w:szCs w:val="28"/>
        </w:rPr>
        <w:t xml:space="preserve"> le v </w:t>
      </w:r>
      <w:proofErr w:type="spellStart"/>
      <w:r w:rsidRPr="00AB432E">
        <w:rPr>
          <w:rFonts w:ascii="Calibri" w:hAnsi="Calibri" w:cs="Calibri"/>
          <w:sz w:val="28"/>
          <w:szCs w:val="28"/>
        </w:rPr>
        <w:t>eni</w:t>
      </w:r>
      <w:proofErr w:type="spellEnd"/>
      <w:r w:rsidRPr="00AB432E">
        <w:rPr>
          <w:rFonts w:ascii="Calibri" w:hAnsi="Calibri" w:cs="Calibri"/>
          <w:sz w:val="28"/>
          <w:szCs w:val="28"/>
        </w:rPr>
        <w:t xml:space="preserve"> (1) </w:t>
      </w:r>
      <w:proofErr w:type="spellStart"/>
      <w:r w:rsidRPr="00AB432E">
        <w:rPr>
          <w:rFonts w:ascii="Calibri" w:hAnsi="Calibri" w:cs="Calibri"/>
          <w:sz w:val="28"/>
          <w:szCs w:val="28"/>
        </w:rPr>
        <w:t>disciplini</w:t>
      </w:r>
      <w:proofErr w:type="spellEnd"/>
      <w:r w:rsidRPr="00AB432E">
        <w:rPr>
          <w:rFonts w:ascii="Calibri" w:hAnsi="Calibri" w:cs="Calibri"/>
          <w:sz w:val="28"/>
          <w:szCs w:val="28"/>
        </w:rPr>
        <w:t xml:space="preserve"> in </w:t>
      </w:r>
      <w:proofErr w:type="spellStart"/>
      <w:r w:rsidRPr="00AB432E">
        <w:rPr>
          <w:rFonts w:ascii="Calibri" w:hAnsi="Calibri" w:cs="Calibri"/>
          <w:sz w:val="28"/>
          <w:szCs w:val="28"/>
        </w:rPr>
        <w:t>štafeti</w:t>
      </w:r>
      <w:proofErr w:type="spellEnd"/>
      <w:r w:rsidRPr="00AB432E">
        <w:rPr>
          <w:rFonts w:ascii="Calibri" w:hAnsi="Calibri" w:cs="Calibri"/>
          <w:sz w:val="28"/>
          <w:szCs w:val="28"/>
        </w:rPr>
        <w:t>.</w:t>
      </w:r>
    </w:p>
    <w:p w14:paraId="050A55E0" w14:textId="77777777" w:rsidR="00AB432E" w:rsidRPr="00AB432E" w:rsidRDefault="00AB432E" w:rsidP="00AB432E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14:paraId="788D198F" w14:textId="77777777" w:rsidR="00AB432E" w:rsidRDefault="00AB432E" w:rsidP="00CC3311">
      <w:pPr>
        <w:pStyle w:val="Odstavekseznama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 w:rsidRPr="00CC3311">
        <w:rPr>
          <w:rFonts w:ascii="Calibri" w:hAnsi="Calibri" w:cs="Calibri"/>
          <w:sz w:val="28"/>
          <w:szCs w:val="28"/>
        </w:rPr>
        <w:t xml:space="preserve">V </w:t>
      </w:r>
      <w:proofErr w:type="spellStart"/>
      <w:r w:rsidRPr="00CC3311">
        <w:rPr>
          <w:rFonts w:ascii="Calibri" w:hAnsi="Calibri" w:cs="Calibri"/>
          <w:sz w:val="28"/>
          <w:szCs w:val="28"/>
        </w:rPr>
        <w:t>skoku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v </w:t>
      </w:r>
      <w:proofErr w:type="spellStart"/>
      <w:r w:rsidRPr="00CC3311">
        <w:rPr>
          <w:rFonts w:ascii="Calibri" w:hAnsi="Calibri" w:cs="Calibri"/>
          <w:sz w:val="28"/>
          <w:szCs w:val="28"/>
        </w:rPr>
        <w:t>daljino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in </w:t>
      </w:r>
      <w:proofErr w:type="spellStart"/>
      <w:r w:rsidRPr="00CC3311">
        <w:rPr>
          <w:rFonts w:ascii="Calibri" w:hAnsi="Calibri" w:cs="Calibri"/>
          <w:sz w:val="28"/>
          <w:szCs w:val="28"/>
        </w:rPr>
        <w:t>suvanju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krogle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imajo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učenci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in </w:t>
      </w:r>
      <w:proofErr w:type="spellStart"/>
      <w:r w:rsidRPr="00CC3311">
        <w:rPr>
          <w:rFonts w:ascii="Calibri" w:hAnsi="Calibri" w:cs="Calibri"/>
          <w:sz w:val="28"/>
          <w:szCs w:val="28"/>
        </w:rPr>
        <w:t>učenke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po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4 </w:t>
      </w:r>
      <w:proofErr w:type="spellStart"/>
      <w:r w:rsidRPr="00CC3311">
        <w:rPr>
          <w:rFonts w:ascii="Calibri" w:hAnsi="Calibri" w:cs="Calibri"/>
          <w:sz w:val="28"/>
          <w:szCs w:val="28"/>
        </w:rPr>
        <w:t>poskuse</w:t>
      </w:r>
      <w:proofErr w:type="spellEnd"/>
      <w:r w:rsidRPr="00CC3311">
        <w:rPr>
          <w:rFonts w:ascii="Calibri" w:hAnsi="Calibri" w:cs="Calibri"/>
          <w:sz w:val="28"/>
          <w:szCs w:val="28"/>
        </w:rPr>
        <w:t>.</w:t>
      </w:r>
    </w:p>
    <w:p w14:paraId="581A8313" w14:textId="77777777" w:rsidR="00CC3311" w:rsidRPr="00CC3311" w:rsidRDefault="00CC3311" w:rsidP="00CC3311">
      <w:pPr>
        <w:pStyle w:val="Odstavekseznama"/>
        <w:spacing w:after="0"/>
        <w:rPr>
          <w:rFonts w:ascii="Calibri" w:hAnsi="Calibri" w:cs="Calibri"/>
          <w:sz w:val="28"/>
          <w:szCs w:val="28"/>
        </w:rPr>
      </w:pPr>
    </w:p>
    <w:p w14:paraId="0C23611F" w14:textId="77777777" w:rsidR="00AB432E" w:rsidRDefault="00AB432E" w:rsidP="00CC3311">
      <w:pPr>
        <w:pStyle w:val="Odstavekseznama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 w:rsidRPr="00CC3311">
        <w:rPr>
          <w:rFonts w:ascii="Calibri" w:hAnsi="Calibri" w:cs="Calibri"/>
          <w:sz w:val="28"/>
          <w:szCs w:val="28"/>
        </w:rPr>
        <w:t xml:space="preserve">V </w:t>
      </w:r>
      <w:proofErr w:type="spellStart"/>
      <w:r w:rsidRPr="00CC3311">
        <w:rPr>
          <w:rFonts w:ascii="Calibri" w:hAnsi="Calibri" w:cs="Calibri"/>
          <w:sz w:val="28"/>
          <w:szCs w:val="28"/>
        </w:rPr>
        <w:t>skoku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v </w:t>
      </w:r>
      <w:proofErr w:type="spellStart"/>
      <w:r w:rsidRPr="00CC3311">
        <w:rPr>
          <w:rFonts w:ascii="Calibri" w:hAnsi="Calibri" w:cs="Calibri"/>
          <w:sz w:val="28"/>
          <w:szCs w:val="28"/>
        </w:rPr>
        <w:t>daljino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se </w:t>
      </w:r>
      <w:proofErr w:type="spellStart"/>
      <w:r w:rsidRPr="00CC3311">
        <w:rPr>
          <w:rFonts w:ascii="Calibri" w:hAnsi="Calibri" w:cs="Calibri"/>
          <w:sz w:val="28"/>
          <w:szCs w:val="28"/>
        </w:rPr>
        <w:t>skače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iz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»cone </w:t>
      </w:r>
      <w:proofErr w:type="spellStart"/>
      <w:r w:rsidRPr="00CC3311">
        <w:rPr>
          <w:rFonts w:ascii="Calibri" w:hAnsi="Calibri" w:cs="Calibri"/>
          <w:sz w:val="28"/>
          <w:szCs w:val="28"/>
        </w:rPr>
        <w:t>odriva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«, </w:t>
      </w:r>
      <w:proofErr w:type="spellStart"/>
      <w:r w:rsidRPr="00CC3311">
        <w:rPr>
          <w:rFonts w:ascii="Calibri" w:hAnsi="Calibri" w:cs="Calibri"/>
          <w:sz w:val="28"/>
          <w:szCs w:val="28"/>
        </w:rPr>
        <w:t>prostora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CC3311">
        <w:rPr>
          <w:rFonts w:ascii="Calibri" w:hAnsi="Calibri" w:cs="Calibri"/>
          <w:sz w:val="28"/>
          <w:szCs w:val="28"/>
        </w:rPr>
        <w:t>dolžine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80cm. »</w:t>
      </w:r>
      <w:proofErr w:type="spellStart"/>
      <w:r w:rsidRPr="00CC3311">
        <w:rPr>
          <w:rFonts w:ascii="Calibri" w:hAnsi="Calibri" w:cs="Calibri"/>
          <w:sz w:val="28"/>
          <w:szCs w:val="28"/>
        </w:rPr>
        <w:t>Cona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odriva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« </w:t>
      </w:r>
      <w:proofErr w:type="spellStart"/>
      <w:r w:rsidRPr="00CC3311">
        <w:rPr>
          <w:rFonts w:ascii="Calibri" w:hAnsi="Calibri" w:cs="Calibri"/>
          <w:sz w:val="28"/>
          <w:szCs w:val="28"/>
        </w:rPr>
        <w:t>obsega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odrivno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desko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ter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po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30cm </w:t>
      </w:r>
      <w:proofErr w:type="spellStart"/>
      <w:r w:rsidRPr="00CC3311">
        <w:rPr>
          <w:rFonts w:ascii="Calibri" w:hAnsi="Calibri" w:cs="Calibri"/>
          <w:sz w:val="28"/>
          <w:szCs w:val="28"/>
        </w:rPr>
        <w:t>širok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pas </w:t>
      </w:r>
      <w:proofErr w:type="spellStart"/>
      <w:r w:rsidRPr="00CC3311">
        <w:rPr>
          <w:rFonts w:ascii="Calibri" w:hAnsi="Calibri" w:cs="Calibri"/>
          <w:sz w:val="28"/>
          <w:szCs w:val="28"/>
        </w:rPr>
        <w:t>pred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desko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in 30cm </w:t>
      </w:r>
      <w:proofErr w:type="spellStart"/>
      <w:r w:rsidRPr="00CC3311">
        <w:rPr>
          <w:rFonts w:ascii="Calibri" w:hAnsi="Calibri" w:cs="Calibri"/>
          <w:sz w:val="28"/>
          <w:szCs w:val="28"/>
        </w:rPr>
        <w:t>za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njo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CC3311">
        <w:rPr>
          <w:rFonts w:ascii="Calibri" w:hAnsi="Calibri" w:cs="Calibri"/>
          <w:sz w:val="28"/>
          <w:szCs w:val="28"/>
        </w:rPr>
        <w:t>Odriv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izven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»cone </w:t>
      </w:r>
      <w:proofErr w:type="spellStart"/>
      <w:r w:rsidRPr="00CC3311">
        <w:rPr>
          <w:rFonts w:ascii="Calibri" w:hAnsi="Calibri" w:cs="Calibri"/>
          <w:sz w:val="28"/>
          <w:szCs w:val="28"/>
        </w:rPr>
        <w:t>odriva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« </w:t>
      </w:r>
      <w:proofErr w:type="spellStart"/>
      <w:r w:rsidRPr="00CC3311">
        <w:rPr>
          <w:rFonts w:ascii="Calibri" w:hAnsi="Calibri" w:cs="Calibri"/>
          <w:sz w:val="28"/>
          <w:szCs w:val="28"/>
        </w:rPr>
        <w:t>za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zadnjo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prestopno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črto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»cone </w:t>
      </w:r>
      <w:proofErr w:type="spellStart"/>
      <w:r w:rsidRPr="00CC3311">
        <w:rPr>
          <w:rFonts w:ascii="Calibri" w:hAnsi="Calibri" w:cs="Calibri"/>
          <w:sz w:val="28"/>
          <w:szCs w:val="28"/>
        </w:rPr>
        <w:t>odriva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« je </w:t>
      </w:r>
      <w:proofErr w:type="spellStart"/>
      <w:r w:rsidRPr="00CC3311">
        <w:rPr>
          <w:rFonts w:ascii="Calibri" w:hAnsi="Calibri" w:cs="Calibri"/>
          <w:sz w:val="28"/>
          <w:szCs w:val="28"/>
        </w:rPr>
        <w:t>neuspešen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poskus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. V </w:t>
      </w:r>
      <w:proofErr w:type="spellStart"/>
      <w:r w:rsidRPr="00CC3311">
        <w:rPr>
          <w:rFonts w:ascii="Calibri" w:hAnsi="Calibri" w:cs="Calibri"/>
          <w:sz w:val="28"/>
          <w:szCs w:val="28"/>
        </w:rPr>
        <w:t>kolikor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tekmovalec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odrine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pred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začetkom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»cone </w:t>
      </w:r>
      <w:proofErr w:type="spellStart"/>
      <w:r w:rsidRPr="00CC3311">
        <w:rPr>
          <w:rFonts w:ascii="Calibri" w:hAnsi="Calibri" w:cs="Calibri"/>
          <w:sz w:val="28"/>
          <w:szCs w:val="28"/>
        </w:rPr>
        <w:t>odriva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«, to </w:t>
      </w:r>
      <w:proofErr w:type="spellStart"/>
      <w:r w:rsidRPr="00CC3311">
        <w:rPr>
          <w:rFonts w:ascii="Calibri" w:hAnsi="Calibri" w:cs="Calibri"/>
          <w:sz w:val="28"/>
          <w:szCs w:val="28"/>
        </w:rPr>
        <w:t>štejemo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za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uspešen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skok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CC3311">
        <w:rPr>
          <w:rFonts w:ascii="Calibri" w:hAnsi="Calibri" w:cs="Calibri"/>
          <w:sz w:val="28"/>
          <w:szCs w:val="28"/>
        </w:rPr>
        <w:t>izmeri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pa se </w:t>
      </w:r>
      <w:proofErr w:type="spellStart"/>
      <w:r w:rsidRPr="00CC3311">
        <w:rPr>
          <w:rFonts w:ascii="Calibri" w:hAnsi="Calibri" w:cs="Calibri"/>
          <w:sz w:val="28"/>
          <w:szCs w:val="28"/>
        </w:rPr>
        <w:t>ga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od </w:t>
      </w:r>
      <w:proofErr w:type="spellStart"/>
      <w:r w:rsidRPr="00CC3311">
        <w:rPr>
          <w:rFonts w:ascii="Calibri" w:hAnsi="Calibri" w:cs="Calibri"/>
          <w:sz w:val="28"/>
          <w:szCs w:val="28"/>
        </w:rPr>
        <w:t>začetne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črte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»cone </w:t>
      </w:r>
      <w:proofErr w:type="spellStart"/>
      <w:r w:rsidRPr="00CC3311">
        <w:rPr>
          <w:rFonts w:ascii="Calibri" w:hAnsi="Calibri" w:cs="Calibri"/>
          <w:sz w:val="28"/>
          <w:szCs w:val="28"/>
        </w:rPr>
        <w:t>odriva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«. </w:t>
      </w:r>
    </w:p>
    <w:p w14:paraId="4451A758" w14:textId="77777777" w:rsidR="00CC3311" w:rsidRPr="00CC3311" w:rsidRDefault="00CC3311" w:rsidP="00CC3311">
      <w:pPr>
        <w:pStyle w:val="Odstavekseznama"/>
        <w:spacing w:after="0"/>
        <w:rPr>
          <w:rFonts w:ascii="Calibri" w:hAnsi="Calibri" w:cs="Calibri"/>
          <w:sz w:val="28"/>
          <w:szCs w:val="28"/>
        </w:rPr>
      </w:pPr>
    </w:p>
    <w:p w14:paraId="0B8DC6F2" w14:textId="77777777" w:rsidR="00AB432E" w:rsidRDefault="00AB432E" w:rsidP="00CC3311">
      <w:pPr>
        <w:pStyle w:val="Odstavekseznama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 w:rsidRPr="00CC3311">
        <w:rPr>
          <w:rFonts w:ascii="Calibri" w:hAnsi="Calibri" w:cs="Calibri"/>
          <w:sz w:val="28"/>
          <w:szCs w:val="28"/>
        </w:rPr>
        <w:t xml:space="preserve">V </w:t>
      </w:r>
      <w:proofErr w:type="spellStart"/>
      <w:r w:rsidRPr="00CC3311">
        <w:rPr>
          <w:rFonts w:ascii="Calibri" w:hAnsi="Calibri" w:cs="Calibri"/>
          <w:sz w:val="28"/>
          <w:szCs w:val="28"/>
        </w:rPr>
        <w:t>metu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vorteksa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imajo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učenci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in </w:t>
      </w:r>
      <w:proofErr w:type="spellStart"/>
      <w:r w:rsidRPr="00CC3311">
        <w:rPr>
          <w:rFonts w:ascii="Calibri" w:hAnsi="Calibri" w:cs="Calibri"/>
          <w:sz w:val="28"/>
          <w:szCs w:val="28"/>
        </w:rPr>
        <w:t>učen</w:t>
      </w:r>
      <w:r w:rsidR="00CC3311" w:rsidRPr="00CC3311">
        <w:rPr>
          <w:rFonts w:ascii="Calibri" w:hAnsi="Calibri" w:cs="Calibri"/>
          <w:sz w:val="28"/>
          <w:szCs w:val="28"/>
        </w:rPr>
        <w:t>ke</w:t>
      </w:r>
      <w:proofErr w:type="spellEnd"/>
      <w:r w:rsidR="00CC3311" w:rsidRPr="00CC3311">
        <w:rPr>
          <w:rFonts w:ascii="Calibri" w:hAnsi="Calibri" w:cs="Calibri"/>
          <w:sz w:val="28"/>
          <w:szCs w:val="28"/>
        </w:rPr>
        <w:t xml:space="preserve"> 3 </w:t>
      </w:r>
      <w:proofErr w:type="spellStart"/>
      <w:r w:rsidR="00CC3311" w:rsidRPr="00CC3311">
        <w:rPr>
          <w:rFonts w:ascii="Calibri" w:hAnsi="Calibri" w:cs="Calibri"/>
          <w:sz w:val="28"/>
          <w:szCs w:val="28"/>
        </w:rPr>
        <w:t>zaporedne</w:t>
      </w:r>
      <w:proofErr w:type="spellEnd"/>
      <w:r w:rsidR="00CC3311" w:rsidRPr="00CC3311">
        <w:rPr>
          <w:rFonts w:ascii="Calibri" w:hAnsi="Calibri" w:cs="Calibri"/>
          <w:sz w:val="28"/>
          <w:szCs w:val="28"/>
        </w:rPr>
        <w:t xml:space="preserve"> mete, od </w:t>
      </w:r>
      <w:proofErr w:type="spellStart"/>
      <w:r w:rsidR="00CC3311" w:rsidRPr="00CC3311">
        <w:rPr>
          <w:rFonts w:ascii="Calibri" w:hAnsi="Calibri" w:cs="Calibri"/>
          <w:sz w:val="28"/>
          <w:szCs w:val="28"/>
        </w:rPr>
        <w:t>katerih</w:t>
      </w:r>
      <w:proofErr w:type="spellEnd"/>
      <w:r w:rsidR="00CC3311" w:rsidRPr="00CC3311">
        <w:rPr>
          <w:rFonts w:ascii="Calibri" w:hAnsi="Calibri" w:cs="Calibri"/>
          <w:sz w:val="28"/>
          <w:szCs w:val="28"/>
        </w:rPr>
        <w:t xml:space="preserve"> </w:t>
      </w:r>
      <w:r w:rsidRPr="00CC3311">
        <w:rPr>
          <w:rFonts w:ascii="Calibri" w:hAnsi="Calibri" w:cs="Calibri"/>
          <w:sz w:val="28"/>
          <w:szCs w:val="28"/>
        </w:rPr>
        <w:t xml:space="preserve">se </w:t>
      </w:r>
      <w:proofErr w:type="spellStart"/>
      <w:r w:rsidRPr="00CC3311">
        <w:rPr>
          <w:rFonts w:ascii="Calibri" w:hAnsi="Calibri" w:cs="Calibri"/>
          <w:sz w:val="28"/>
          <w:szCs w:val="28"/>
        </w:rPr>
        <w:t>upošteva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najdaljši</w:t>
      </w:r>
      <w:proofErr w:type="spellEnd"/>
      <w:r w:rsidRPr="00CC3311">
        <w:rPr>
          <w:rFonts w:ascii="Calibri" w:hAnsi="Calibri" w:cs="Calibri"/>
          <w:sz w:val="28"/>
          <w:szCs w:val="28"/>
        </w:rPr>
        <w:t>.</w:t>
      </w:r>
    </w:p>
    <w:p w14:paraId="5915DB93" w14:textId="77777777" w:rsidR="00CC3311" w:rsidRPr="00CC3311" w:rsidRDefault="00CC3311" w:rsidP="00CC3311">
      <w:pPr>
        <w:pStyle w:val="Odstavekseznama"/>
        <w:spacing w:after="0"/>
        <w:rPr>
          <w:rFonts w:ascii="Calibri" w:hAnsi="Calibri" w:cs="Calibri"/>
          <w:sz w:val="28"/>
          <w:szCs w:val="28"/>
        </w:rPr>
      </w:pPr>
    </w:p>
    <w:p w14:paraId="36956FF1" w14:textId="77777777" w:rsidR="00BE158B" w:rsidRPr="00CC3311" w:rsidRDefault="00AB432E" w:rsidP="00CC3311">
      <w:pPr>
        <w:pStyle w:val="Odstavekseznama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proofErr w:type="spellStart"/>
      <w:r w:rsidRPr="00CC3311">
        <w:rPr>
          <w:rFonts w:ascii="Calibri" w:hAnsi="Calibri" w:cs="Calibri"/>
          <w:sz w:val="28"/>
          <w:szCs w:val="28"/>
        </w:rPr>
        <w:t>Začetna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višina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v </w:t>
      </w:r>
      <w:proofErr w:type="spellStart"/>
      <w:r w:rsidRPr="00CC3311">
        <w:rPr>
          <w:rFonts w:ascii="Calibri" w:hAnsi="Calibri" w:cs="Calibri"/>
          <w:sz w:val="28"/>
          <w:szCs w:val="28"/>
        </w:rPr>
        <w:t>skoku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v </w:t>
      </w:r>
      <w:proofErr w:type="spellStart"/>
      <w:r w:rsidRPr="00CC3311">
        <w:rPr>
          <w:rFonts w:ascii="Calibri" w:hAnsi="Calibri" w:cs="Calibri"/>
          <w:sz w:val="28"/>
          <w:szCs w:val="28"/>
        </w:rPr>
        <w:t>višino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in </w:t>
      </w:r>
      <w:proofErr w:type="spellStart"/>
      <w:r w:rsidRPr="00CC3311">
        <w:rPr>
          <w:rFonts w:ascii="Calibri" w:hAnsi="Calibri" w:cs="Calibri"/>
          <w:sz w:val="28"/>
          <w:szCs w:val="28"/>
        </w:rPr>
        <w:t>dvigovanje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letvice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se </w:t>
      </w:r>
      <w:proofErr w:type="spellStart"/>
      <w:r w:rsidRPr="00CC3311">
        <w:rPr>
          <w:rFonts w:ascii="Calibri" w:hAnsi="Calibri" w:cs="Calibri"/>
          <w:sz w:val="28"/>
          <w:szCs w:val="28"/>
        </w:rPr>
        <w:t>določit</w:t>
      </w:r>
      <w:r w:rsidR="00CC3311" w:rsidRPr="00CC3311">
        <w:rPr>
          <w:rFonts w:ascii="Calibri" w:hAnsi="Calibri" w:cs="Calibri"/>
          <w:sz w:val="28"/>
          <w:szCs w:val="28"/>
        </w:rPr>
        <w:t>a</w:t>
      </w:r>
      <w:proofErr w:type="spellEnd"/>
      <w:r w:rsidR="00CC3311"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CC3311" w:rsidRPr="00CC3311">
        <w:rPr>
          <w:rFonts w:ascii="Calibri" w:hAnsi="Calibri" w:cs="Calibri"/>
          <w:sz w:val="28"/>
          <w:szCs w:val="28"/>
        </w:rPr>
        <w:t>pred</w:t>
      </w:r>
      <w:proofErr w:type="spellEnd"/>
      <w:r w:rsidR="00CC3311"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pričetkom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tekmovanja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na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sestanku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z </w:t>
      </w:r>
      <w:proofErr w:type="spellStart"/>
      <w:r w:rsidRPr="00CC3311">
        <w:rPr>
          <w:rFonts w:ascii="Calibri" w:hAnsi="Calibri" w:cs="Calibri"/>
          <w:sz w:val="28"/>
          <w:szCs w:val="28"/>
        </w:rPr>
        <w:t>mentorji</w:t>
      </w:r>
      <w:proofErr w:type="spellEnd"/>
      <w:r w:rsidRPr="00CC331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C3311">
        <w:rPr>
          <w:rFonts w:ascii="Calibri" w:hAnsi="Calibri" w:cs="Calibri"/>
          <w:sz w:val="28"/>
          <w:szCs w:val="28"/>
        </w:rPr>
        <w:t>ekip</w:t>
      </w:r>
      <w:proofErr w:type="spellEnd"/>
      <w:r w:rsidRPr="00CC3311">
        <w:rPr>
          <w:rFonts w:ascii="Calibri" w:hAnsi="Calibri" w:cs="Calibri"/>
          <w:sz w:val="28"/>
          <w:szCs w:val="28"/>
        </w:rPr>
        <w:t>.</w:t>
      </w:r>
    </w:p>
    <w:p w14:paraId="1DF44CB7" w14:textId="77777777" w:rsidR="002644F1" w:rsidRPr="00C259A5" w:rsidRDefault="002644F1" w:rsidP="002644F1">
      <w:pPr>
        <w:pStyle w:val="Brezrazmikov"/>
        <w:jc w:val="both"/>
        <w:rPr>
          <w:rFonts w:asciiTheme="minorHAnsi" w:hAnsiTheme="minorHAnsi" w:cs="Arial"/>
          <w:noProof/>
          <w:lang w:eastAsia="sl-SI"/>
        </w:rPr>
      </w:pPr>
    </w:p>
    <w:p w14:paraId="402FCBFE" w14:textId="77777777" w:rsidR="002644F1" w:rsidRDefault="002644F1" w:rsidP="002644F1">
      <w:pPr>
        <w:pStyle w:val="Brezrazmikov"/>
        <w:jc w:val="both"/>
        <w:rPr>
          <w:rFonts w:asciiTheme="minorHAnsi" w:hAnsiTheme="minorHAnsi" w:cs="Arial"/>
          <w:noProof/>
          <w:lang w:eastAsia="sl-SI"/>
        </w:rPr>
      </w:pPr>
    </w:p>
    <w:p w14:paraId="04B19C01" w14:textId="77777777" w:rsidR="00CC3311" w:rsidRDefault="00CC3311" w:rsidP="002644F1">
      <w:pPr>
        <w:pStyle w:val="Brezrazmikov"/>
        <w:jc w:val="both"/>
        <w:rPr>
          <w:rFonts w:asciiTheme="minorHAnsi" w:hAnsiTheme="minorHAnsi" w:cs="Arial"/>
          <w:noProof/>
          <w:lang w:eastAsia="sl-SI"/>
        </w:rPr>
      </w:pPr>
    </w:p>
    <w:p w14:paraId="2CBA85D7" w14:textId="77777777" w:rsidR="00CC3311" w:rsidRDefault="00CC3311" w:rsidP="002644F1">
      <w:pPr>
        <w:pStyle w:val="Brezrazmikov"/>
        <w:jc w:val="both"/>
        <w:rPr>
          <w:rFonts w:asciiTheme="minorHAnsi" w:hAnsiTheme="minorHAnsi" w:cs="Arial"/>
          <w:noProof/>
          <w:lang w:eastAsia="sl-SI"/>
        </w:rPr>
      </w:pPr>
      <w:r>
        <w:rPr>
          <w:rFonts w:asciiTheme="minorHAnsi" w:hAnsiTheme="minorHAnsi" w:cs="Arial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4A8A769" wp14:editId="652B4088">
            <wp:simplePos x="0" y="0"/>
            <wp:positionH relativeFrom="column">
              <wp:posOffset>3717290</wp:posOffset>
            </wp:positionH>
            <wp:positionV relativeFrom="paragraph">
              <wp:posOffset>76835</wp:posOffset>
            </wp:positionV>
            <wp:extent cx="1633220" cy="1876425"/>
            <wp:effectExtent l="0" t="0" r="5080" b="952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o podp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D5AC8" w14:textId="77777777" w:rsidR="00CC3311" w:rsidRDefault="00CC3311" w:rsidP="002644F1">
      <w:pPr>
        <w:pStyle w:val="Brezrazmikov"/>
        <w:jc w:val="both"/>
        <w:rPr>
          <w:rFonts w:asciiTheme="minorHAnsi" w:hAnsiTheme="minorHAnsi" w:cs="Arial"/>
          <w:noProof/>
          <w:lang w:eastAsia="sl-SI"/>
        </w:rPr>
      </w:pPr>
    </w:p>
    <w:p w14:paraId="37805DAF" w14:textId="77777777" w:rsidR="00CC3311" w:rsidRPr="00C259A5" w:rsidRDefault="00CC3311" w:rsidP="002644F1">
      <w:pPr>
        <w:pStyle w:val="Brezrazmikov"/>
        <w:jc w:val="both"/>
        <w:rPr>
          <w:rFonts w:asciiTheme="minorHAnsi" w:hAnsiTheme="minorHAnsi" w:cs="Arial"/>
          <w:noProof/>
          <w:lang w:eastAsia="sl-SI"/>
        </w:rPr>
      </w:pPr>
    </w:p>
    <w:p w14:paraId="5296D0CC" w14:textId="77777777" w:rsidR="002644F1" w:rsidRPr="00C259A5" w:rsidRDefault="002644F1" w:rsidP="002644F1">
      <w:pPr>
        <w:pStyle w:val="Brezrazmikov"/>
        <w:jc w:val="both"/>
        <w:rPr>
          <w:rFonts w:asciiTheme="minorHAnsi" w:hAnsiTheme="minorHAnsi" w:cs="Arial"/>
          <w:noProof/>
          <w:lang w:eastAsia="sl-SI"/>
        </w:rPr>
      </w:pPr>
    </w:p>
    <w:p w14:paraId="7ED51439" w14:textId="07732679" w:rsidR="002644F1" w:rsidRPr="00C259A5" w:rsidRDefault="002644F1" w:rsidP="002644F1">
      <w:pPr>
        <w:pStyle w:val="Brezrazmikov"/>
        <w:jc w:val="right"/>
        <w:rPr>
          <w:rFonts w:asciiTheme="minorHAnsi" w:hAnsiTheme="minorHAnsi" w:cs="Arial"/>
          <w:noProof/>
          <w:lang w:eastAsia="sl-SI"/>
        </w:rPr>
      </w:pPr>
      <w:r w:rsidRPr="00C259A5">
        <w:rPr>
          <w:rFonts w:asciiTheme="minorHAnsi" w:hAnsiTheme="minorHAnsi" w:cs="Arial"/>
          <w:noProof/>
          <w:lang w:eastAsia="sl-SI"/>
        </w:rPr>
        <w:tab/>
      </w:r>
      <w:r w:rsidRPr="00C259A5">
        <w:rPr>
          <w:rFonts w:asciiTheme="minorHAnsi" w:hAnsiTheme="minorHAnsi" w:cs="Arial"/>
          <w:noProof/>
          <w:lang w:eastAsia="sl-SI"/>
        </w:rPr>
        <w:tab/>
      </w:r>
      <w:r w:rsidRPr="00C259A5">
        <w:rPr>
          <w:rFonts w:asciiTheme="minorHAnsi" w:hAnsiTheme="minorHAnsi" w:cs="Arial"/>
          <w:noProof/>
          <w:lang w:eastAsia="sl-SI"/>
        </w:rPr>
        <w:tab/>
      </w:r>
      <w:r w:rsidRPr="00C259A5">
        <w:rPr>
          <w:rFonts w:asciiTheme="minorHAnsi" w:hAnsiTheme="minorHAnsi" w:cs="Arial"/>
          <w:noProof/>
          <w:lang w:eastAsia="sl-SI"/>
        </w:rPr>
        <w:tab/>
      </w:r>
      <w:r w:rsidRPr="00C259A5">
        <w:rPr>
          <w:rFonts w:asciiTheme="minorHAnsi" w:hAnsiTheme="minorHAnsi" w:cs="Arial"/>
          <w:noProof/>
          <w:lang w:eastAsia="sl-SI"/>
        </w:rPr>
        <w:tab/>
      </w:r>
      <w:r w:rsidRPr="00C259A5">
        <w:rPr>
          <w:rFonts w:asciiTheme="minorHAnsi" w:hAnsiTheme="minorHAnsi" w:cs="Arial"/>
          <w:noProof/>
          <w:lang w:eastAsia="sl-SI"/>
        </w:rPr>
        <w:tab/>
        <w:t xml:space="preserve">Zavod za turizem </w:t>
      </w:r>
      <w:r w:rsidR="00747CB8">
        <w:rPr>
          <w:rFonts w:asciiTheme="minorHAnsi" w:hAnsiTheme="minorHAnsi" w:cs="Arial"/>
          <w:noProof/>
          <w:lang w:eastAsia="sl-SI"/>
        </w:rPr>
        <w:t xml:space="preserve">in </w:t>
      </w:r>
      <w:r w:rsidRPr="00C259A5">
        <w:rPr>
          <w:rFonts w:asciiTheme="minorHAnsi" w:hAnsiTheme="minorHAnsi" w:cs="Arial"/>
          <w:noProof/>
          <w:lang w:eastAsia="sl-SI"/>
        </w:rPr>
        <w:t xml:space="preserve">šport Kamnik </w:t>
      </w:r>
    </w:p>
    <w:p w14:paraId="4F75C10C" w14:textId="77777777" w:rsidR="00CC3311" w:rsidRDefault="002644F1" w:rsidP="00CC3311">
      <w:pPr>
        <w:pStyle w:val="Brezrazmikov"/>
        <w:jc w:val="right"/>
        <w:rPr>
          <w:rFonts w:asciiTheme="minorHAnsi" w:hAnsiTheme="minorHAnsi" w:cs="Arial"/>
          <w:noProof/>
          <w:lang w:eastAsia="sl-SI"/>
        </w:rPr>
      </w:pPr>
      <w:r w:rsidRPr="00C259A5">
        <w:rPr>
          <w:rFonts w:asciiTheme="minorHAnsi" w:hAnsiTheme="minorHAnsi" w:cs="Arial"/>
          <w:noProof/>
          <w:lang w:eastAsia="sl-SI"/>
        </w:rPr>
        <w:tab/>
      </w:r>
      <w:r w:rsidRPr="00C259A5">
        <w:rPr>
          <w:rFonts w:asciiTheme="minorHAnsi" w:hAnsiTheme="minorHAnsi" w:cs="Arial"/>
          <w:noProof/>
          <w:lang w:eastAsia="sl-SI"/>
        </w:rPr>
        <w:tab/>
      </w:r>
      <w:r w:rsidRPr="00C259A5">
        <w:rPr>
          <w:rFonts w:asciiTheme="minorHAnsi" w:hAnsiTheme="minorHAnsi" w:cs="Arial"/>
          <w:noProof/>
          <w:lang w:eastAsia="sl-SI"/>
        </w:rPr>
        <w:tab/>
      </w:r>
      <w:r w:rsidRPr="00C259A5">
        <w:rPr>
          <w:rFonts w:asciiTheme="minorHAnsi" w:hAnsiTheme="minorHAnsi" w:cs="Arial"/>
          <w:noProof/>
          <w:lang w:eastAsia="sl-SI"/>
        </w:rPr>
        <w:tab/>
      </w:r>
      <w:r w:rsidRPr="00C259A5">
        <w:rPr>
          <w:rFonts w:asciiTheme="minorHAnsi" w:hAnsiTheme="minorHAnsi" w:cs="Arial"/>
          <w:noProof/>
          <w:lang w:eastAsia="sl-SI"/>
        </w:rPr>
        <w:tab/>
      </w:r>
      <w:r w:rsidRPr="00C259A5">
        <w:rPr>
          <w:rFonts w:asciiTheme="minorHAnsi" w:hAnsiTheme="minorHAnsi" w:cs="Arial"/>
          <w:noProof/>
          <w:lang w:eastAsia="sl-SI"/>
        </w:rPr>
        <w:tab/>
      </w:r>
      <w:r w:rsidRPr="00C259A5">
        <w:rPr>
          <w:rFonts w:asciiTheme="minorHAnsi" w:hAnsiTheme="minorHAnsi" w:cs="Arial"/>
          <w:noProof/>
          <w:lang w:eastAsia="sl-SI"/>
        </w:rPr>
        <w:tab/>
      </w:r>
      <w:r w:rsidRPr="00C259A5">
        <w:rPr>
          <w:rFonts w:asciiTheme="minorHAnsi" w:hAnsiTheme="minorHAnsi" w:cs="Arial"/>
          <w:noProof/>
          <w:lang w:eastAsia="sl-SI"/>
        </w:rPr>
        <w:tab/>
      </w:r>
    </w:p>
    <w:p w14:paraId="737BCA64" w14:textId="77777777" w:rsidR="002644F1" w:rsidRDefault="002644F1" w:rsidP="002644F1">
      <w:pPr>
        <w:pStyle w:val="Brezrazmikov"/>
        <w:jc w:val="right"/>
        <w:rPr>
          <w:rFonts w:asciiTheme="minorHAnsi" w:hAnsiTheme="minorHAnsi" w:cs="Arial"/>
          <w:noProof/>
          <w:lang w:eastAsia="sl-SI"/>
        </w:rPr>
      </w:pPr>
      <w:r w:rsidRPr="00C259A5">
        <w:rPr>
          <w:rFonts w:asciiTheme="minorHAnsi" w:hAnsiTheme="minorHAnsi" w:cs="Arial"/>
          <w:noProof/>
          <w:lang w:eastAsia="sl-SI"/>
        </w:rPr>
        <w:t>Franci Kramar</w:t>
      </w:r>
    </w:p>
    <w:p w14:paraId="6F1040C8" w14:textId="77777777" w:rsidR="002644F1" w:rsidRDefault="002644F1" w:rsidP="002644F1">
      <w:pPr>
        <w:pStyle w:val="Brezrazmikov"/>
        <w:jc w:val="right"/>
        <w:rPr>
          <w:rFonts w:asciiTheme="minorHAnsi" w:hAnsiTheme="minorHAnsi" w:cs="Arial"/>
          <w:noProof/>
          <w:lang w:eastAsia="sl-SI"/>
        </w:rPr>
      </w:pPr>
    </w:p>
    <w:p w14:paraId="5D922C92" w14:textId="77777777" w:rsidR="002644F1" w:rsidRDefault="002644F1" w:rsidP="002644F1"/>
    <w:p w14:paraId="4BC4B6E1" w14:textId="77777777" w:rsidR="001F12BF" w:rsidRPr="005902A1" w:rsidRDefault="00CA22D9" w:rsidP="00BE158B"/>
    <w:sectPr w:rsidR="001F12BF" w:rsidRPr="005902A1" w:rsidSect="003C5B6F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29CDD" w14:textId="77777777" w:rsidR="00915AC3" w:rsidRDefault="00915AC3" w:rsidP="003C5B6F">
      <w:pPr>
        <w:spacing w:after="0" w:line="240" w:lineRule="auto"/>
      </w:pPr>
      <w:r>
        <w:separator/>
      </w:r>
    </w:p>
  </w:endnote>
  <w:endnote w:type="continuationSeparator" w:id="0">
    <w:p w14:paraId="172C388B" w14:textId="77777777" w:rsidR="00915AC3" w:rsidRDefault="00915AC3" w:rsidP="003C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stateC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venir">
    <w:altName w:val="Corbel"/>
    <w:charset w:val="EE"/>
    <w:family w:val="swiss"/>
    <w:pitch w:val="variable"/>
    <w:sig w:usb0="00000001" w:usb1="5000204A" w:usb2="00000000" w:usb3="00000000" w:csb0="0000009B" w:csb1="00000000"/>
  </w:font>
  <w:font w:name="Avenir Black">
    <w:altName w:val="Trebuchet MS"/>
    <w:charset w:val="EE"/>
    <w:family w:val="swiss"/>
    <w:pitch w:val="variable"/>
    <w:sig w:usb0="00000001" w:usb1="5000204A" w:usb2="00000000" w:usb3="00000000" w:csb0="0000009B" w:csb1="00000000"/>
  </w:font>
  <w:font w:name="Avenir Light">
    <w:altName w:val="Century Gothic"/>
    <w:charset w:val="EE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DB057" w14:textId="77777777" w:rsidR="003C5B6F" w:rsidRDefault="003B48DA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63360" behindDoc="0" locked="0" layoutInCell="1" allowOverlap="1" wp14:anchorId="70DAE890" wp14:editId="1918C657">
          <wp:simplePos x="0" y="0"/>
          <wp:positionH relativeFrom="column">
            <wp:posOffset>-1256030</wp:posOffset>
          </wp:positionH>
          <wp:positionV relativeFrom="page">
            <wp:posOffset>8644255</wp:posOffset>
          </wp:positionV>
          <wp:extent cx="8794750" cy="2129155"/>
          <wp:effectExtent l="0" t="0" r="6350" b="4445"/>
          <wp:wrapSquare wrapText="bothSides"/>
          <wp:docPr id="1" name="Slika 1" descr="kamnik_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amnik_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0" cy="212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4BDAE" w14:textId="77777777" w:rsidR="009C0608" w:rsidRDefault="00BA03BD">
    <w:pPr>
      <w:pStyle w:val="Noga"/>
    </w:pPr>
    <w:r>
      <w:rPr>
        <w:noProof/>
        <w:lang w:val="sl-SI"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67DABFA" wp14:editId="7E3B94BF">
              <wp:simplePos x="0" y="0"/>
              <wp:positionH relativeFrom="column">
                <wp:posOffset>3714750</wp:posOffset>
              </wp:positionH>
              <wp:positionV relativeFrom="paragraph">
                <wp:posOffset>-351790</wp:posOffset>
              </wp:positionV>
              <wp:extent cx="2247900" cy="683260"/>
              <wp:effectExtent l="0" t="0" r="19050" b="2159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481F5B" w14:textId="77777777" w:rsidR="009C0608" w:rsidRPr="00BA03BD" w:rsidRDefault="009C0608" w:rsidP="009C0608">
                          <w:pPr>
                            <w:shd w:val="clear" w:color="auto" w:fill="FFFFFF"/>
                            <w:spacing w:line="240" w:lineRule="auto"/>
                            <w:rPr>
                              <w:rFonts w:ascii="Times New Roman" w:eastAsia="Times New Roman" w:hAnsi="Times New Roman" w:cs="Times New Roman"/>
                              <w:color w:val="222222"/>
                              <w:sz w:val="18"/>
                              <w:szCs w:val="18"/>
                              <w:lang w:val="fr-FR" w:eastAsia="en-GB"/>
                            </w:rPr>
                          </w:pPr>
                          <w:r w:rsidRPr="00BA03BD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  <w:lang w:val="fr-FR"/>
                            </w:rPr>
                            <w:t>ID za DDV: SI80971423</w:t>
                          </w:r>
                          <w:r w:rsidRPr="00BA03BD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  <w:lang w:val="fr-FR"/>
                            </w:rPr>
                            <w:br/>
                            <w:t>Matična št. 1511181000</w:t>
                          </w:r>
                          <w:r w:rsidRPr="00BA03BD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  <w:lang w:val="fr-FR"/>
                            </w:rPr>
                            <w:br/>
                            <w:t>IBAN: SI56 01100-6000057835 (UJP)</w:t>
                          </w:r>
                        </w:p>
                        <w:p w14:paraId="7CE7A3B9" w14:textId="77777777" w:rsidR="009C0608" w:rsidRPr="00BA03BD" w:rsidRDefault="009C0608" w:rsidP="009C0608">
                          <w:pPr>
                            <w:spacing w:line="240" w:lineRule="auto"/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67DAB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2.5pt;margin-top:-27.7pt;width:177pt;height:5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" strokecolor="white [3212]">
              <v:textbox>
                <w:txbxContent>
                  <w:p w14:paraId="2F481F5B" w14:textId="77777777" w:rsidR="009C0608" w:rsidRPr="00BA03BD" w:rsidRDefault="009C0608" w:rsidP="009C0608">
                    <w:pPr>
                      <w:shd w:val="clear" w:color="auto" w:fill="FFFFFF"/>
                      <w:spacing w:line="240" w:lineRule="auto"/>
                      <w:rPr>
                        <w:rFonts w:ascii="Times New Roman" w:eastAsia="Times New Roman" w:hAnsi="Times New Roman" w:cs="Times New Roman"/>
                        <w:color w:val="222222"/>
                        <w:sz w:val="18"/>
                        <w:szCs w:val="18"/>
                        <w:lang w:val="fr-FR" w:eastAsia="en-GB"/>
                      </w:rPr>
                    </w:pPr>
                    <w:r w:rsidRPr="00BA03BD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  <w:lang w:val="fr-FR"/>
                      </w:rPr>
                      <w:t>ID za DDV: SI80971423</w:t>
                    </w:r>
                    <w:r w:rsidRPr="00BA03BD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  <w:lang w:val="fr-FR"/>
                      </w:rPr>
                      <w:br/>
                      <w:t>Matična št. 1511181000</w:t>
                    </w:r>
                    <w:r w:rsidRPr="00BA03BD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  <w:lang w:val="fr-FR"/>
                      </w:rPr>
                      <w:br/>
                      <w:t>IBAN: SI56 01100-6000057835 (UJP)</w:t>
                    </w:r>
                  </w:p>
                  <w:p w14:paraId="7CE7A3B9" w14:textId="77777777" w:rsidR="009C0608" w:rsidRPr="00BA03BD" w:rsidRDefault="009C0608" w:rsidP="009C0608">
                    <w:pPr>
                      <w:spacing w:line="240" w:lineRule="auto"/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  <w:lang w:val="fr-F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54419">
      <w:rPr>
        <w:noProof/>
        <w:lang w:val="sl-SI" w:eastAsia="sl-SI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EC6580D" wp14:editId="2A2CBD85">
              <wp:simplePos x="0" y="0"/>
              <wp:positionH relativeFrom="column">
                <wp:posOffset>-386080</wp:posOffset>
              </wp:positionH>
              <wp:positionV relativeFrom="paragraph">
                <wp:posOffset>-379095</wp:posOffset>
              </wp:positionV>
              <wp:extent cx="2907665" cy="706755"/>
              <wp:effectExtent l="0" t="0" r="26035" b="1714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665" cy="706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57FB9" w14:textId="6132B26B" w:rsidR="009C0608" w:rsidRPr="009C0608" w:rsidRDefault="009C0608" w:rsidP="009C0608">
                          <w:pPr>
                            <w:spacing w:line="240" w:lineRule="auto"/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9C0608">
                            <w:rPr>
                              <w:rFonts w:ascii="Avenir Black" w:hAnsi="Avenir Black"/>
                              <w:color w:val="2E74B5" w:themeColor="accent1" w:themeShade="BF"/>
                              <w:sz w:val="18"/>
                              <w:szCs w:val="18"/>
                            </w:rPr>
                            <w:t>Zavod</w:t>
                          </w:r>
                          <w:proofErr w:type="spellEnd"/>
                          <w:r w:rsidRPr="009C0608">
                            <w:rPr>
                              <w:rFonts w:ascii="Avenir Black" w:hAnsi="Avenir Black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C0608">
                            <w:rPr>
                              <w:rFonts w:ascii="Avenir Black" w:hAnsi="Avenir Black"/>
                              <w:color w:val="2E74B5" w:themeColor="accent1" w:themeShade="BF"/>
                              <w:sz w:val="18"/>
                              <w:szCs w:val="18"/>
                            </w:rPr>
                            <w:t>za</w:t>
                          </w:r>
                          <w:proofErr w:type="spellEnd"/>
                          <w:r w:rsidRPr="009C0608">
                            <w:rPr>
                              <w:rFonts w:ascii="Avenir Black" w:hAnsi="Avenir Black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C0608">
                            <w:rPr>
                              <w:rFonts w:ascii="Avenir Black" w:hAnsi="Avenir Black"/>
                              <w:color w:val="2E74B5" w:themeColor="accent1" w:themeShade="BF"/>
                              <w:sz w:val="18"/>
                              <w:szCs w:val="18"/>
                            </w:rPr>
                            <w:t>turizem</w:t>
                          </w:r>
                          <w:proofErr w:type="spellEnd"/>
                          <w:r w:rsidR="00747CB8">
                            <w:rPr>
                              <w:rFonts w:ascii="Avenir Black" w:hAnsi="Avenir Black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in</w:t>
                          </w:r>
                          <w:r w:rsidR="00747354">
                            <w:rPr>
                              <w:rFonts w:ascii="Avenir Black" w:hAnsi="Avenir Black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747354">
                            <w:rPr>
                              <w:rFonts w:ascii="Avenir Black" w:hAnsi="Avenir Black"/>
                              <w:color w:val="2E74B5" w:themeColor="accent1" w:themeShade="BF"/>
                              <w:sz w:val="18"/>
                              <w:szCs w:val="18"/>
                            </w:rPr>
                            <w:t>šport</w:t>
                          </w:r>
                          <w:proofErr w:type="spellEnd"/>
                          <w:r w:rsidRPr="009C0608">
                            <w:rPr>
                              <w:rFonts w:ascii="Avenir Black" w:hAnsi="Avenir Black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C0608">
                            <w:rPr>
                              <w:rFonts w:ascii="Avenir Black" w:hAnsi="Avenir Black"/>
                              <w:color w:val="2E74B5" w:themeColor="accent1" w:themeShade="BF"/>
                              <w:sz w:val="18"/>
                              <w:szCs w:val="18"/>
                            </w:rPr>
                            <w:t>Kamnik</w:t>
                          </w:r>
                          <w:proofErr w:type="spellEnd"/>
                          <w:r w:rsidRPr="009C0608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9C0608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t>Glavni</w:t>
                          </w:r>
                          <w:proofErr w:type="spellEnd"/>
                          <w:r w:rsidRPr="009C0608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C0608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t>trg</w:t>
                          </w:r>
                          <w:proofErr w:type="spellEnd"/>
                          <w:r w:rsidRPr="009C0608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2, Kamnik, Slovenija</w:t>
                          </w:r>
                          <w:r w:rsidRPr="009C0608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br/>
                          </w:r>
                          <w:r w:rsidRPr="009C0608">
                            <w:rPr>
                              <w:rFonts w:ascii="Avenir" w:hAnsi="Avenir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t. </w:t>
                          </w:r>
                          <w:r w:rsidR="00E54419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+386 (0)1 831 82 50, </w:t>
                          </w:r>
                          <w:r w:rsidRPr="009C0608">
                            <w:rPr>
                              <w:rFonts w:ascii="Avenir" w:hAnsi="Avenir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  <w:t>m. +</w:t>
                          </w:r>
                          <w:r w:rsidRPr="009C0608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t>386 (0)31 388 324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EC6580D" id="_x0000_s1028" type="#_x0000_t202" style="position:absolute;margin-left:-30.4pt;margin-top:-29.85pt;width:228.95pt;height:55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" strokecolor="white [3212]">
              <v:textbox>
                <w:txbxContent>
                  <w:p w14:paraId="33A57FB9" w14:textId="6132B26B" w:rsidR="009C0608" w:rsidRPr="009C0608" w:rsidRDefault="009C0608" w:rsidP="009C0608">
                    <w:pPr>
                      <w:spacing w:line="240" w:lineRule="auto"/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</w:pPr>
                    <w:r w:rsidRPr="009C0608">
                      <w:rPr>
                        <w:rFonts w:ascii="Avenir Black" w:hAnsi="Avenir Black"/>
                        <w:color w:val="2E74B5" w:themeColor="accent1" w:themeShade="BF"/>
                        <w:sz w:val="18"/>
                        <w:szCs w:val="18"/>
                      </w:rPr>
                      <w:t>Zavod za turizem</w:t>
                    </w:r>
                    <w:r w:rsidR="00747CB8">
                      <w:rPr>
                        <w:rFonts w:ascii="Avenir Black" w:hAnsi="Avenir Black"/>
                        <w:color w:val="2E74B5" w:themeColor="accent1" w:themeShade="BF"/>
                        <w:sz w:val="18"/>
                        <w:szCs w:val="18"/>
                      </w:rPr>
                      <w:t xml:space="preserve"> in</w:t>
                    </w:r>
                    <w:r w:rsidR="00747354">
                      <w:rPr>
                        <w:rFonts w:ascii="Avenir Black" w:hAnsi="Avenir Black"/>
                        <w:color w:val="2E74B5" w:themeColor="accent1" w:themeShade="BF"/>
                        <w:sz w:val="18"/>
                        <w:szCs w:val="18"/>
                      </w:rPr>
                      <w:t xml:space="preserve"> šport</w:t>
                    </w:r>
                    <w:r w:rsidRPr="009C0608">
                      <w:rPr>
                        <w:rFonts w:ascii="Avenir Black" w:hAnsi="Avenir Black"/>
                        <w:color w:val="2E74B5" w:themeColor="accent1" w:themeShade="BF"/>
                        <w:sz w:val="18"/>
                        <w:szCs w:val="18"/>
                      </w:rPr>
                      <w:t xml:space="preserve"> Kamnik</w:t>
                    </w:r>
                    <w:r w:rsidRPr="009C0608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br/>
                      <w:t>Glavni trg 2, Kamnik, Slovenija</w:t>
                    </w:r>
                    <w:r w:rsidRPr="009C0608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br/>
                    </w:r>
                    <w:r w:rsidRPr="009C0608">
                      <w:rPr>
                        <w:rFonts w:ascii="Avenir" w:hAnsi="Avenir"/>
                        <w:b/>
                        <w:color w:val="2E74B5" w:themeColor="accent1" w:themeShade="BF"/>
                        <w:sz w:val="18"/>
                        <w:szCs w:val="18"/>
                      </w:rPr>
                      <w:t xml:space="preserve">t. </w:t>
                    </w:r>
                    <w:r w:rsidR="00E54419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t xml:space="preserve">+386 (0)1 831 82 50, </w:t>
                    </w:r>
                    <w:r w:rsidRPr="009C0608">
                      <w:rPr>
                        <w:rFonts w:ascii="Avenir" w:hAnsi="Avenir"/>
                        <w:b/>
                        <w:color w:val="2E74B5" w:themeColor="accent1" w:themeShade="BF"/>
                        <w:sz w:val="18"/>
                        <w:szCs w:val="18"/>
                      </w:rPr>
                      <w:t>m. +</w:t>
                    </w:r>
                    <w:r w:rsidRPr="009C0608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t>386 (0)31 388 324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795FF" w14:textId="77777777" w:rsidR="00915AC3" w:rsidRDefault="00915AC3" w:rsidP="003C5B6F">
      <w:pPr>
        <w:spacing w:after="0" w:line="240" w:lineRule="auto"/>
      </w:pPr>
      <w:r>
        <w:separator/>
      </w:r>
    </w:p>
  </w:footnote>
  <w:footnote w:type="continuationSeparator" w:id="0">
    <w:p w14:paraId="66B47F4E" w14:textId="77777777" w:rsidR="00915AC3" w:rsidRDefault="00915AC3" w:rsidP="003C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4C3DF" w14:textId="77777777" w:rsidR="003C5B6F" w:rsidRPr="007E59F4" w:rsidRDefault="00E54419" w:rsidP="007E59F4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45720" distB="45720" distL="114300" distR="114300" simplePos="0" relativeHeight="251636224" behindDoc="0" locked="0" layoutInCell="1" allowOverlap="1" wp14:anchorId="20547964" wp14:editId="63C1BE47">
              <wp:simplePos x="0" y="0"/>
              <wp:positionH relativeFrom="column">
                <wp:posOffset>3581400</wp:posOffset>
              </wp:positionH>
              <wp:positionV relativeFrom="paragraph">
                <wp:posOffset>483870</wp:posOffset>
              </wp:positionV>
              <wp:extent cx="3041650" cy="257175"/>
              <wp:effectExtent l="0" t="0" r="25400" b="28575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6F6625" w14:textId="77777777" w:rsidR="007E59F4" w:rsidRPr="00E54419" w:rsidRDefault="007E59F4">
                          <w:pPr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</w:pPr>
                          <w:r w:rsidRPr="00E54419">
                            <w:rPr>
                              <w:rFonts w:ascii="Avenir Black" w:hAnsi="Avenir Black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  <w:t>www.visitkamnik.</w:t>
                          </w:r>
                          <w:r w:rsidR="00BA03BD">
                            <w:rPr>
                              <w:rFonts w:ascii="Avenir Black" w:hAnsi="Avenir Black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  <w:t>com</w:t>
                          </w:r>
                          <w:r w:rsidRPr="00E54419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</w:t>
                          </w:r>
                          <w:r w:rsidRPr="00E54419">
                            <w:rPr>
                              <w:rFonts w:ascii="Avenir Light" w:hAnsi="Avenir Light"/>
                              <w:color w:val="2E74B5" w:themeColor="accent1" w:themeShade="BF"/>
                              <w:sz w:val="18"/>
                              <w:szCs w:val="18"/>
                            </w:rPr>
                            <w:t>I</w:t>
                          </w:r>
                          <w:r w:rsidRPr="00E54419">
                            <w:rPr>
                              <w:rFonts w:ascii="Avenir" w:hAnsi="Avenir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info@visitkamnik.com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05479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pt;margin-top:38.1pt;width:239.5pt;height:20.25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" strokecolor="white [3212]">
              <v:textbox>
                <w:txbxContent>
                  <w:p w14:paraId="116F6625" w14:textId="77777777" w:rsidR="007E59F4" w:rsidRPr="00E54419" w:rsidRDefault="007E59F4">
                    <w:pPr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</w:pPr>
                    <w:r w:rsidRPr="00E54419">
                      <w:rPr>
                        <w:rFonts w:ascii="Avenir Black" w:hAnsi="Avenir Black"/>
                        <w:b/>
                        <w:color w:val="2E74B5" w:themeColor="accent1" w:themeShade="BF"/>
                        <w:sz w:val="18"/>
                        <w:szCs w:val="18"/>
                      </w:rPr>
                      <w:t>www.visitkamnik.</w:t>
                    </w:r>
                    <w:r w:rsidR="00BA03BD">
                      <w:rPr>
                        <w:rFonts w:ascii="Avenir Black" w:hAnsi="Avenir Black"/>
                        <w:b/>
                        <w:color w:val="2E74B5" w:themeColor="accent1" w:themeShade="BF"/>
                        <w:sz w:val="18"/>
                        <w:szCs w:val="18"/>
                      </w:rPr>
                      <w:t>com</w:t>
                    </w:r>
                    <w:r w:rsidRPr="00E54419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t xml:space="preserve">      </w:t>
                    </w:r>
                    <w:r w:rsidRPr="00E54419">
                      <w:rPr>
                        <w:rFonts w:ascii="Avenir Light" w:hAnsi="Avenir Light"/>
                        <w:color w:val="2E74B5" w:themeColor="accent1" w:themeShade="BF"/>
                        <w:sz w:val="18"/>
                        <w:szCs w:val="18"/>
                      </w:rPr>
                      <w:t>I</w:t>
                    </w:r>
                    <w:r w:rsidRPr="00E54419">
                      <w:rPr>
                        <w:rFonts w:ascii="Avenir" w:hAnsi="Avenir"/>
                        <w:color w:val="2E74B5" w:themeColor="accent1" w:themeShade="BF"/>
                        <w:sz w:val="18"/>
                        <w:szCs w:val="18"/>
                      </w:rPr>
                      <w:t xml:space="preserve">      info@visitkamnik.com 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3B48DA">
      <w:rPr>
        <w:noProof/>
        <w:lang w:val="sl-SI" w:eastAsia="sl-SI"/>
      </w:rPr>
      <w:drawing>
        <wp:anchor distT="0" distB="0" distL="114300" distR="114300" simplePos="0" relativeHeight="251669504" behindDoc="0" locked="0" layoutInCell="1" allowOverlap="1" wp14:anchorId="1AAD988A" wp14:editId="10C1AB72">
          <wp:simplePos x="0" y="0"/>
          <wp:positionH relativeFrom="column">
            <wp:posOffset>-334645</wp:posOffset>
          </wp:positionH>
          <wp:positionV relativeFrom="paragraph">
            <wp:posOffset>-635</wp:posOffset>
          </wp:positionV>
          <wp:extent cx="883285" cy="755015"/>
          <wp:effectExtent l="0" t="0" r="0" b="6985"/>
          <wp:wrapTopAndBottom/>
          <wp:docPr id="4" name="Slika 4" descr="TIC_Kamnik_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C_Kamnik_d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E3F"/>
    <w:multiLevelType w:val="hybridMultilevel"/>
    <w:tmpl w:val="014E663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zsjQwNjc1MLM0NbRQ0lEKTi0uzszPAykwqgUAYmWIgCwAAAA="/>
  </w:docVars>
  <w:rsids>
    <w:rsidRoot w:val="003C5B6F"/>
    <w:rsid w:val="00014124"/>
    <w:rsid w:val="002644F1"/>
    <w:rsid w:val="00303F98"/>
    <w:rsid w:val="00384590"/>
    <w:rsid w:val="0038724C"/>
    <w:rsid w:val="003B48DA"/>
    <w:rsid w:val="003C5B6F"/>
    <w:rsid w:val="003E05AA"/>
    <w:rsid w:val="00425848"/>
    <w:rsid w:val="00431ECA"/>
    <w:rsid w:val="00444F85"/>
    <w:rsid w:val="005902A1"/>
    <w:rsid w:val="00644DE3"/>
    <w:rsid w:val="00747354"/>
    <w:rsid w:val="00747CB8"/>
    <w:rsid w:val="007E59F4"/>
    <w:rsid w:val="00915AC3"/>
    <w:rsid w:val="00925659"/>
    <w:rsid w:val="00940B8C"/>
    <w:rsid w:val="00946892"/>
    <w:rsid w:val="00954B36"/>
    <w:rsid w:val="009C0608"/>
    <w:rsid w:val="00A142B4"/>
    <w:rsid w:val="00A4485C"/>
    <w:rsid w:val="00AB25A5"/>
    <w:rsid w:val="00AB432E"/>
    <w:rsid w:val="00AC5E66"/>
    <w:rsid w:val="00B96292"/>
    <w:rsid w:val="00BA03BD"/>
    <w:rsid w:val="00BE158B"/>
    <w:rsid w:val="00BF2076"/>
    <w:rsid w:val="00CA22D9"/>
    <w:rsid w:val="00CC3311"/>
    <w:rsid w:val="00CC37F4"/>
    <w:rsid w:val="00E54419"/>
    <w:rsid w:val="00E81B52"/>
    <w:rsid w:val="00E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A7FA50"/>
  <w15:docId w15:val="{60F2CD2C-E02D-4681-A72B-AF582079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42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nhideWhenUsed/>
    <w:qFormat/>
    <w:rsid w:val="003B48DA"/>
    <w:pPr>
      <w:spacing w:after="0" w:line="276" w:lineRule="auto"/>
      <w:outlineLvl w:val="2"/>
    </w:pPr>
    <w:rPr>
      <w:rFonts w:asciiTheme="majorHAnsi" w:hAnsiTheme="majorHAnsi"/>
      <w:color w:val="323E4F" w:themeColor="text2" w:themeShade="BF"/>
      <w:spacing w:val="5"/>
      <w:sz w:val="24"/>
      <w:szCs w:val="24"/>
      <w:lang w:val="sl-SI" w:eastAsia="sl-SI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3B48DA"/>
    <w:pPr>
      <w:spacing w:after="0" w:line="276" w:lineRule="auto"/>
      <w:outlineLvl w:val="8"/>
    </w:pPr>
    <w:rPr>
      <w:b/>
      <w:i/>
      <w:color w:val="C45911" w:themeColor="accent2" w:themeShade="BF"/>
      <w:sz w:val="18"/>
      <w:szCs w:val="1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C5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5B6F"/>
  </w:style>
  <w:style w:type="paragraph" w:styleId="Noga">
    <w:name w:val="footer"/>
    <w:basedOn w:val="Navaden"/>
    <w:link w:val="NogaZnak"/>
    <w:uiPriority w:val="99"/>
    <w:unhideWhenUsed/>
    <w:rsid w:val="003C5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5B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7354"/>
    <w:rPr>
      <w:rFonts w:ascii="Segoe UI" w:hAnsi="Segoe UI" w:cs="Segoe UI"/>
      <w:sz w:val="18"/>
      <w:szCs w:val="18"/>
    </w:rPr>
  </w:style>
  <w:style w:type="paragraph" w:styleId="Brezrazmikov">
    <w:name w:val="No Spacing"/>
    <w:qFormat/>
    <w:rsid w:val="002644F1"/>
    <w:pPr>
      <w:spacing w:after="0" w:line="240" w:lineRule="auto"/>
    </w:pPr>
    <w:rPr>
      <w:rFonts w:ascii="Times New Roman" w:hAnsi="Times New Roman" w:cs="Times New Roman"/>
      <w:sz w:val="24"/>
      <w:szCs w:val="24"/>
      <w:lang w:val="sl-SI"/>
    </w:rPr>
  </w:style>
  <w:style w:type="character" w:customStyle="1" w:styleId="Naslov3Znak">
    <w:name w:val="Naslov 3 Znak"/>
    <w:basedOn w:val="Privzetapisavaodstavka"/>
    <w:link w:val="Naslov3"/>
    <w:rsid w:val="003B48DA"/>
    <w:rPr>
      <w:rFonts w:asciiTheme="majorHAnsi" w:hAnsiTheme="majorHAnsi"/>
      <w:color w:val="323E4F" w:themeColor="text2" w:themeShade="BF"/>
      <w:spacing w:val="5"/>
      <w:sz w:val="24"/>
      <w:szCs w:val="24"/>
      <w:lang w:val="sl-SI"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3B48DA"/>
    <w:rPr>
      <w:b/>
      <w:i/>
      <w:color w:val="C45911" w:themeColor="accent2" w:themeShade="BF"/>
      <w:sz w:val="18"/>
      <w:szCs w:val="18"/>
      <w:lang w:val="sl-SI" w:eastAsia="sl-SI"/>
    </w:rPr>
  </w:style>
  <w:style w:type="paragraph" w:styleId="Datum">
    <w:name w:val="Date"/>
    <w:basedOn w:val="Navaden"/>
    <w:next w:val="Navaden"/>
    <w:link w:val="DatumZnak"/>
    <w:uiPriority w:val="99"/>
    <w:unhideWhenUsed/>
    <w:rsid w:val="003B48DA"/>
    <w:pPr>
      <w:spacing w:after="200" w:line="276" w:lineRule="auto"/>
    </w:pPr>
    <w:rPr>
      <w:b/>
      <w:color w:val="5B9BD5" w:themeColor="accent1"/>
      <w:sz w:val="20"/>
      <w:szCs w:val="20"/>
      <w:lang w:val="sl-SI" w:eastAsia="sl-SI"/>
    </w:rPr>
  </w:style>
  <w:style w:type="character" w:customStyle="1" w:styleId="DatumZnak">
    <w:name w:val="Datum Znak"/>
    <w:basedOn w:val="Privzetapisavaodstavka"/>
    <w:link w:val="Datum"/>
    <w:uiPriority w:val="99"/>
    <w:rsid w:val="003B48DA"/>
    <w:rPr>
      <w:b/>
      <w:color w:val="5B9BD5" w:themeColor="accent1"/>
      <w:sz w:val="20"/>
      <w:szCs w:val="20"/>
      <w:lang w:val="sl-SI" w:eastAsia="sl-SI"/>
    </w:rPr>
  </w:style>
  <w:style w:type="table" w:styleId="Srednjamrea1poudarek2">
    <w:name w:val="Medium Grid 1 Accent 2"/>
    <w:basedOn w:val="Navadnatabela"/>
    <w:uiPriority w:val="42"/>
    <w:rsid w:val="003B48DA"/>
    <w:pPr>
      <w:spacing w:after="0" w:line="240" w:lineRule="auto"/>
    </w:pPr>
    <w:rPr>
      <w:lang w:val="sl-SI" w:eastAsia="sl-SI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Telobesedila">
    <w:name w:val="Body Text"/>
    <w:basedOn w:val="Navaden"/>
    <w:link w:val="TelobesedilaZnak"/>
    <w:rsid w:val="003B48DA"/>
    <w:pPr>
      <w:tabs>
        <w:tab w:val="lef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3B48DA"/>
    <w:rPr>
      <w:rFonts w:ascii="Times New Roman" w:eastAsia="Times New Roman" w:hAnsi="Times New Roman" w:cs="Times New Roman"/>
      <w:sz w:val="20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3B48D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C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0BD09-B479-4A34-A839-0F6F6B7D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Koderman</dc:creator>
  <cp:lastModifiedBy>Katja</cp:lastModifiedBy>
  <cp:revision>2</cp:revision>
  <cp:lastPrinted>2022-05-05T12:36:00Z</cp:lastPrinted>
  <dcterms:created xsi:type="dcterms:W3CDTF">2022-05-17T11:01:00Z</dcterms:created>
  <dcterms:modified xsi:type="dcterms:W3CDTF">2022-05-17T11:01:00Z</dcterms:modified>
</cp:coreProperties>
</file>